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3C" w:rsidRPr="00A00954" w:rsidRDefault="00151556">
      <w:pPr>
        <w:rPr>
          <w:b/>
          <w:sz w:val="36"/>
        </w:rPr>
      </w:pPr>
      <w:bookmarkStart w:id="0" w:name="_GoBack"/>
      <w:bookmarkEnd w:id="0"/>
      <w:r w:rsidRPr="00A00954">
        <w:rPr>
          <w:b/>
          <w:sz w:val="36"/>
        </w:rPr>
        <w:t>Boleyn Medical Centre – Dr Azad Report</w:t>
      </w:r>
    </w:p>
    <w:tbl>
      <w:tblPr>
        <w:tblStyle w:val="TableGrid"/>
        <w:tblW w:w="9576" w:type="dxa"/>
        <w:tblLook w:val="04A0" w:firstRow="1" w:lastRow="0" w:firstColumn="1" w:lastColumn="0" w:noHBand="0" w:noVBand="1"/>
      </w:tblPr>
      <w:tblGrid>
        <w:gridCol w:w="3251"/>
        <w:gridCol w:w="6325"/>
      </w:tblGrid>
      <w:tr w:rsidR="00A00954" w:rsidRPr="00251628" w:rsidTr="002D46F5">
        <w:tc>
          <w:tcPr>
            <w:tcW w:w="3251" w:type="dxa"/>
          </w:tcPr>
          <w:p w:rsidR="00A00954" w:rsidRPr="00A00954" w:rsidRDefault="00A00954" w:rsidP="00713A55">
            <w:pPr>
              <w:rPr>
                <w:sz w:val="24"/>
                <w:szCs w:val="24"/>
              </w:rPr>
            </w:pPr>
            <w:r w:rsidRPr="00A00954">
              <w:rPr>
                <w:sz w:val="24"/>
                <w:szCs w:val="24"/>
              </w:rPr>
              <w:t xml:space="preserve">Profile of </w:t>
            </w:r>
            <w:r w:rsidR="00713A55">
              <w:rPr>
                <w:sz w:val="24"/>
                <w:szCs w:val="24"/>
              </w:rPr>
              <w:t>PPG</w:t>
            </w:r>
            <w:r w:rsidRPr="00A00954">
              <w:rPr>
                <w:sz w:val="24"/>
                <w:szCs w:val="24"/>
              </w:rPr>
              <w:t xml:space="preserve"> members </w:t>
            </w:r>
          </w:p>
        </w:tc>
        <w:tc>
          <w:tcPr>
            <w:tcW w:w="6325" w:type="dxa"/>
          </w:tcPr>
          <w:p w:rsidR="00A00954" w:rsidRPr="00713A55" w:rsidRDefault="00A00954" w:rsidP="00713A55">
            <w:pPr>
              <w:rPr>
                <w:sz w:val="24"/>
                <w:szCs w:val="24"/>
              </w:rPr>
            </w:pPr>
            <w:r w:rsidRPr="00713A55">
              <w:rPr>
                <w:sz w:val="24"/>
                <w:szCs w:val="24"/>
              </w:rPr>
              <w:t>1</w:t>
            </w:r>
            <w:r w:rsidRPr="00713A55">
              <w:rPr>
                <w:sz w:val="24"/>
                <w:szCs w:val="24"/>
                <w:vertAlign w:val="superscript"/>
              </w:rPr>
              <w:t>st</w:t>
            </w:r>
            <w:r w:rsidRPr="00713A55">
              <w:rPr>
                <w:sz w:val="24"/>
                <w:szCs w:val="24"/>
              </w:rPr>
              <w:t xml:space="preserve"> </w:t>
            </w:r>
            <w:r w:rsidR="00713A55">
              <w:rPr>
                <w:sz w:val="24"/>
                <w:szCs w:val="24"/>
              </w:rPr>
              <w:t>PPG</w:t>
            </w:r>
            <w:r w:rsidRPr="00713A55">
              <w:rPr>
                <w:sz w:val="24"/>
                <w:szCs w:val="24"/>
              </w:rPr>
              <w:t xml:space="preserve"> – seven members  </w:t>
            </w:r>
          </w:p>
          <w:p w:rsidR="00A00954" w:rsidRPr="00713A55" w:rsidRDefault="00713A55" w:rsidP="00713A55">
            <w:pPr>
              <w:rPr>
                <w:sz w:val="24"/>
                <w:szCs w:val="24"/>
              </w:rPr>
            </w:pPr>
            <w:r>
              <w:rPr>
                <w:sz w:val="24"/>
                <w:szCs w:val="24"/>
              </w:rPr>
              <w:t>2 from 20-30yrs - male and female British A</w:t>
            </w:r>
            <w:r w:rsidRPr="00713A55">
              <w:rPr>
                <w:sz w:val="24"/>
                <w:szCs w:val="24"/>
              </w:rPr>
              <w:t>sian</w:t>
            </w:r>
          </w:p>
          <w:p w:rsidR="00A00954" w:rsidRPr="00713A55" w:rsidRDefault="00713A55" w:rsidP="00713A55">
            <w:pPr>
              <w:rPr>
                <w:sz w:val="24"/>
                <w:szCs w:val="24"/>
              </w:rPr>
            </w:pPr>
            <w:r w:rsidRPr="00713A55">
              <w:rPr>
                <w:sz w:val="24"/>
                <w:szCs w:val="24"/>
              </w:rPr>
              <w:t xml:space="preserve">2 from </w:t>
            </w:r>
            <w:r>
              <w:rPr>
                <w:sz w:val="24"/>
                <w:szCs w:val="24"/>
              </w:rPr>
              <w:t>55-65 - male and female British Asian</w:t>
            </w:r>
          </w:p>
          <w:p w:rsidR="00A00954" w:rsidRPr="00713A55" w:rsidRDefault="00713A55" w:rsidP="00713A55">
            <w:pPr>
              <w:rPr>
                <w:sz w:val="24"/>
                <w:szCs w:val="24"/>
              </w:rPr>
            </w:pPr>
            <w:r>
              <w:rPr>
                <w:sz w:val="24"/>
                <w:szCs w:val="24"/>
              </w:rPr>
              <w:t>1 35- 45 - female white British</w:t>
            </w:r>
          </w:p>
          <w:p w:rsidR="00A00954" w:rsidRPr="00713A55" w:rsidRDefault="00713A55" w:rsidP="00713A55">
            <w:pPr>
              <w:rPr>
                <w:sz w:val="24"/>
                <w:szCs w:val="24"/>
              </w:rPr>
            </w:pPr>
            <w:r>
              <w:rPr>
                <w:sz w:val="24"/>
                <w:szCs w:val="24"/>
              </w:rPr>
              <w:t xml:space="preserve">1 40 to 55 - </w:t>
            </w:r>
            <w:r w:rsidRPr="00713A55">
              <w:rPr>
                <w:sz w:val="24"/>
                <w:szCs w:val="24"/>
              </w:rPr>
              <w:t xml:space="preserve">female black </w:t>
            </w:r>
            <w:r>
              <w:rPr>
                <w:sz w:val="24"/>
                <w:szCs w:val="24"/>
              </w:rPr>
              <w:t>British</w:t>
            </w:r>
          </w:p>
          <w:p w:rsidR="00A00954" w:rsidRPr="00713A55" w:rsidRDefault="00713A55" w:rsidP="00713A55">
            <w:pPr>
              <w:rPr>
                <w:sz w:val="24"/>
                <w:szCs w:val="24"/>
              </w:rPr>
            </w:pPr>
            <w:r>
              <w:rPr>
                <w:sz w:val="24"/>
                <w:szCs w:val="24"/>
              </w:rPr>
              <w:t>1 60 - female – ethnicity not stated</w:t>
            </w:r>
          </w:p>
          <w:p w:rsidR="00A00954" w:rsidRPr="00713A55" w:rsidRDefault="00A00954" w:rsidP="00713A55">
            <w:pPr>
              <w:rPr>
                <w:sz w:val="24"/>
                <w:szCs w:val="24"/>
              </w:rPr>
            </w:pPr>
          </w:p>
          <w:p w:rsidR="00A00954" w:rsidRPr="00713A55" w:rsidRDefault="00713A55" w:rsidP="00713A55">
            <w:pPr>
              <w:rPr>
                <w:sz w:val="24"/>
                <w:szCs w:val="24"/>
              </w:rPr>
            </w:pPr>
            <w:r w:rsidRPr="00713A55">
              <w:rPr>
                <w:sz w:val="24"/>
                <w:szCs w:val="24"/>
              </w:rPr>
              <w:t>2</w:t>
            </w:r>
            <w:r w:rsidRPr="00713A55">
              <w:rPr>
                <w:sz w:val="24"/>
                <w:szCs w:val="24"/>
                <w:vertAlign w:val="superscript"/>
              </w:rPr>
              <w:t>nd</w:t>
            </w:r>
            <w:r w:rsidRPr="00713A55">
              <w:rPr>
                <w:sz w:val="24"/>
                <w:szCs w:val="24"/>
              </w:rPr>
              <w:t xml:space="preserve"> </w:t>
            </w:r>
            <w:r>
              <w:rPr>
                <w:sz w:val="24"/>
                <w:szCs w:val="24"/>
              </w:rPr>
              <w:t>PPG</w:t>
            </w:r>
            <w:r w:rsidRPr="00713A55">
              <w:rPr>
                <w:sz w:val="24"/>
                <w:szCs w:val="24"/>
              </w:rPr>
              <w:t xml:space="preserve"> – 3 member</w:t>
            </w:r>
            <w:r>
              <w:rPr>
                <w:sz w:val="24"/>
                <w:szCs w:val="24"/>
              </w:rPr>
              <w:t>s</w:t>
            </w:r>
          </w:p>
          <w:p w:rsidR="00A00954" w:rsidRPr="00713A55" w:rsidRDefault="00713A55" w:rsidP="00713A55">
            <w:pPr>
              <w:rPr>
                <w:sz w:val="24"/>
                <w:szCs w:val="24"/>
              </w:rPr>
            </w:pPr>
            <w:r>
              <w:rPr>
                <w:sz w:val="24"/>
                <w:szCs w:val="24"/>
              </w:rPr>
              <w:t>1 male - white B</w:t>
            </w:r>
            <w:r w:rsidRPr="00713A55">
              <w:rPr>
                <w:sz w:val="24"/>
                <w:szCs w:val="24"/>
              </w:rPr>
              <w:t>ritish 60 to 70</w:t>
            </w:r>
          </w:p>
          <w:p w:rsidR="00A00954" w:rsidRPr="00713A55" w:rsidRDefault="00713A55" w:rsidP="00713A55">
            <w:pPr>
              <w:rPr>
                <w:sz w:val="24"/>
                <w:szCs w:val="24"/>
              </w:rPr>
            </w:pPr>
            <w:r>
              <w:rPr>
                <w:sz w:val="24"/>
                <w:szCs w:val="24"/>
              </w:rPr>
              <w:t>1 female - Asian B</w:t>
            </w:r>
            <w:r w:rsidRPr="00713A55">
              <w:rPr>
                <w:sz w:val="24"/>
                <w:szCs w:val="24"/>
              </w:rPr>
              <w:t>ritish 55 to 65</w:t>
            </w:r>
          </w:p>
          <w:p w:rsidR="00A00954" w:rsidRPr="00713A55" w:rsidRDefault="00713A55" w:rsidP="00713A55">
            <w:pPr>
              <w:rPr>
                <w:sz w:val="24"/>
                <w:szCs w:val="24"/>
              </w:rPr>
            </w:pPr>
            <w:r>
              <w:rPr>
                <w:sz w:val="24"/>
                <w:szCs w:val="24"/>
              </w:rPr>
              <w:t>1male – Asian B</w:t>
            </w:r>
            <w:r w:rsidRPr="00713A55">
              <w:rPr>
                <w:sz w:val="24"/>
                <w:szCs w:val="24"/>
              </w:rPr>
              <w:t>ritish 25 to-35</w:t>
            </w:r>
          </w:p>
        </w:tc>
      </w:tr>
      <w:tr w:rsidR="00A00954" w:rsidRPr="00251628" w:rsidTr="002D46F5">
        <w:tc>
          <w:tcPr>
            <w:tcW w:w="3251" w:type="dxa"/>
          </w:tcPr>
          <w:p w:rsidR="00A00954" w:rsidRPr="00A00954" w:rsidRDefault="00A00954" w:rsidP="00713A55">
            <w:pPr>
              <w:rPr>
                <w:sz w:val="24"/>
                <w:szCs w:val="24"/>
              </w:rPr>
            </w:pPr>
            <w:r w:rsidRPr="00A00954">
              <w:rPr>
                <w:sz w:val="24"/>
                <w:szCs w:val="24"/>
              </w:rPr>
              <w:t xml:space="preserve">How ensured registered patient population represented in </w:t>
            </w:r>
            <w:r w:rsidR="00713A55">
              <w:rPr>
                <w:sz w:val="24"/>
                <w:szCs w:val="24"/>
              </w:rPr>
              <w:t>PPG</w:t>
            </w:r>
          </w:p>
          <w:p w:rsidR="00A00954" w:rsidRPr="00A00954" w:rsidRDefault="00A00954" w:rsidP="00713A55">
            <w:pPr>
              <w:rPr>
                <w:sz w:val="24"/>
                <w:szCs w:val="24"/>
              </w:rPr>
            </w:pPr>
          </w:p>
          <w:p w:rsidR="00A00954" w:rsidRPr="00A00954" w:rsidRDefault="00A00954" w:rsidP="00713A55">
            <w:pPr>
              <w:rPr>
                <w:sz w:val="24"/>
                <w:szCs w:val="24"/>
              </w:rPr>
            </w:pPr>
          </w:p>
        </w:tc>
        <w:tc>
          <w:tcPr>
            <w:tcW w:w="6325" w:type="dxa"/>
          </w:tcPr>
          <w:p w:rsidR="00A00954" w:rsidRPr="00713A55" w:rsidRDefault="00A00954" w:rsidP="00713A55">
            <w:pPr>
              <w:rPr>
                <w:sz w:val="24"/>
                <w:szCs w:val="24"/>
              </w:rPr>
            </w:pPr>
            <w:r w:rsidRPr="00713A55">
              <w:rPr>
                <w:sz w:val="24"/>
                <w:szCs w:val="24"/>
              </w:rPr>
              <w:t xml:space="preserve">Advertised on website; waiting room and </w:t>
            </w:r>
            <w:proofErr w:type="spellStart"/>
            <w:r w:rsidRPr="00713A55">
              <w:rPr>
                <w:sz w:val="24"/>
                <w:szCs w:val="24"/>
              </w:rPr>
              <w:t>jayex</w:t>
            </w:r>
            <w:proofErr w:type="spellEnd"/>
            <w:r w:rsidRPr="00713A55">
              <w:rPr>
                <w:sz w:val="24"/>
                <w:szCs w:val="24"/>
              </w:rPr>
              <w:t xml:space="preserve"> board and face to face invite</w:t>
            </w:r>
          </w:p>
        </w:tc>
      </w:tr>
      <w:tr w:rsidR="002D46F5" w:rsidRPr="00B57308" w:rsidTr="002D46F5">
        <w:trPr>
          <w:trHeight w:val="200"/>
        </w:trPr>
        <w:tc>
          <w:tcPr>
            <w:tcW w:w="3251" w:type="dxa"/>
          </w:tcPr>
          <w:p w:rsidR="002D46F5" w:rsidRPr="00B57308" w:rsidRDefault="002D46F5" w:rsidP="00403F50">
            <w:pPr>
              <w:rPr>
                <w:sz w:val="24"/>
                <w:szCs w:val="24"/>
              </w:rPr>
            </w:pPr>
            <w:r w:rsidRPr="009373B1">
              <w:rPr>
                <w:sz w:val="24"/>
                <w:szCs w:val="24"/>
              </w:rPr>
              <w:t>Methodology</w:t>
            </w:r>
          </w:p>
        </w:tc>
        <w:tc>
          <w:tcPr>
            <w:tcW w:w="6325" w:type="dxa"/>
          </w:tcPr>
          <w:p w:rsidR="002D46F5" w:rsidRPr="00B57308" w:rsidRDefault="002D46F5" w:rsidP="00403F50">
            <w:pPr>
              <w:rPr>
                <w:sz w:val="24"/>
                <w:szCs w:val="24"/>
              </w:rPr>
            </w:pPr>
            <w:r>
              <w:rPr>
                <w:sz w:val="24"/>
                <w:szCs w:val="24"/>
              </w:rPr>
              <w:t>Self- completion questionnaires handed out to patients during surgery and where possible assistance was provided by the staff and a total of 139 questionnaires were completed.  The questionnaire was put together with a set of standard questions around satisfaction and access at the surgery that have been asked for three years for benchmarking and additional questions were included around extended hours and demographics.</w:t>
            </w:r>
          </w:p>
        </w:tc>
      </w:tr>
      <w:tr w:rsidR="00A00954" w:rsidRPr="00251628" w:rsidTr="002D46F5">
        <w:tc>
          <w:tcPr>
            <w:tcW w:w="3251" w:type="dxa"/>
          </w:tcPr>
          <w:p w:rsidR="00A00954" w:rsidRPr="00A00954" w:rsidRDefault="00A00954" w:rsidP="00713A55">
            <w:pPr>
              <w:rPr>
                <w:sz w:val="24"/>
                <w:szCs w:val="24"/>
              </w:rPr>
            </w:pPr>
            <w:r w:rsidRPr="00A00954">
              <w:rPr>
                <w:sz w:val="24"/>
                <w:szCs w:val="24"/>
              </w:rPr>
              <w:t>Discussed findings &amp; set action plan</w:t>
            </w:r>
          </w:p>
        </w:tc>
        <w:tc>
          <w:tcPr>
            <w:tcW w:w="6325" w:type="dxa"/>
          </w:tcPr>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All admin staff on phone duty during peak hours to ensure phones are answered</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 xml:space="preserve">Reception to place sample leaflets out in waiting area. </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Practice Manager to order more chairs</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 xml:space="preserve">Practice Manager to look into online appointment  booking </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 xml:space="preserve">Practice Manager to promote website via notices on </w:t>
            </w:r>
            <w:proofErr w:type="spellStart"/>
            <w:r w:rsidRPr="0093506E">
              <w:rPr>
                <w:rFonts w:ascii="Calibri" w:hAnsi="Calibri"/>
              </w:rPr>
              <w:t>jayex</w:t>
            </w:r>
            <w:proofErr w:type="spellEnd"/>
            <w:r w:rsidRPr="0093506E">
              <w:rPr>
                <w:rFonts w:ascii="Calibri" w:hAnsi="Calibri"/>
              </w:rPr>
              <w:t xml:space="preserve"> board and waiting room.</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Practice Manager to inquire as to new auto check in.</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 xml:space="preserve"> Practice Manager – to promote PPG on website  and give more advance notice of meetings</w:t>
            </w:r>
          </w:p>
          <w:p w:rsidR="002D46F5" w:rsidRPr="0093506E" w:rsidRDefault="002D46F5" w:rsidP="002D46F5">
            <w:pPr>
              <w:pStyle w:val="ListParagraph"/>
              <w:numPr>
                <w:ilvl w:val="0"/>
                <w:numId w:val="13"/>
              </w:numPr>
              <w:spacing w:after="200" w:line="276" w:lineRule="auto"/>
              <w:rPr>
                <w:rFonts w:ascii="Calibri" w:hAnsi="Calibri"/>
              </w:rPr>
            </w:pPr>
            <w:r w:rsidRPr="0093506E">
              <w:rPr>
                <w:rFonts w:ascii="Calibri" w:hAnsi="Calibri"/>
              </w:rPr>
              <w:t>Action Practice manager to update website to promote EPS.</w:t>
            </w:r>
          </w:p>
          <w:p w:rsidR="00A00954" w:rsidRDefault="002D46F5" w:rsidP="00713A55">
            <w:pPr>
              <w:rPr>
                <w:sz w:val="24"/>
                <w:szCs w:val="24"/>
              </w:rPr>
            </w:pPr>
            <w:r>
              <w:rPr>
                <w:sz w:val="24"/>
                <w:szCs w:val="24"/>
              </w:rPr>
              <w:t xml:space="preserve">Comments: </w:t>
            </w:r>
            <w:r w:rsidR="00A00954" w:rsidRPr="00713A55">
              <w:rPr>
                <w:sz w:val="24"/>
                <w:szCs w:val="24"/>
              </w:rPr>
              <w:t>Happy with practice appointment system and hours Maybe to consider online booking system and to have more reception on hand for</w:t>
            </w:r>
            <w:r w:rsidR="00713A55">
              <w:rPr>
                <w:sz w:val="24"/>
                <w:szCs w:val="24"/>
              </w:rPr>
              <w:t xml:space="preserve"> </w:t>
            </w:r>
            <w:r w:rsidR="00A00954" w:rsidRPr="00713A55">
              <w:rPr>
                <w:sz w:val="24"/>
                <w:szCs w:val="24"/>
              </w:rPr>
              <w:t>telephone calls during busy hours</w:t>
            </w:r>
          </w:p>
          <w:p w:rsidR="00713A55" w:rsidRPr="00713A55" w:rsidRDefault="00713A55" w:rsidP="00713A55">
            <w:pPr>
              <w:rPr>
                <w:sz w:val="24"/>
                <w:szCs w:val="24"/>
              </w:rPr>
            </w:pPr>
          </w:p>
        </w:tc>
      </w:tr>
      <w:tr w:rsidR="00A00954" w:rsidRPr="00251628" w:rsidTr="002D46F5">
        <w:tc>
          <w:tcPr>
            <w:tcW w:w="3251" w:type="dxa"/>
          </w:tcPr>
          <w:p w:rsidR="00A00954" w:rsidRPr="00A00954" w:rsidRDefault="00A00954" w:rsidP="00713A55">
            <w:pPr>
              <w:rPr>
                <w:sz w:val="24"/>
                <w:szCs w:val="24"/>
              </w:rPr>
            </w:pPr>
            <w:r w:rsidRPr="00A00954">
              <w:rPr>
                <w:sz w:val="24"/>
                <w:szCs w:val="24"/>
              </w:rPr>
              <w:t>Last year’s priorities &amp; action plan &amp; actions taken</w:t>
            </w:r>
          </w:p>
        </w:tc>
        <w:tc>
          <w:tcPr>
            <w:tcW w:w="6325" w:type="dxa"/>
          </w:tcPr>
          <w:p w:rsidR="00A00954" w:rsidRPr="00713A55" w:rsidRDefault="00A00954" w:rsidP="00713A55">
            <w:pPr>
              <w:rPr>
                <w:sz w:val="24"/>
                <w:szCs w:val="24"/>
              </w:rPr>
            </w:pPr>
            <w:proofErr w:type="gramStart"/>
            <w:r w:rsidRPr="00713A55">
              <w:rPr>
                <w:sz w:val="24"/>
                <w:szCs w:val="24"/>
              </w:rPr>
              <w:t>Website  created</w:t>
            </w:r>
            <w:proofErr w:type="gramEnd"/>
            <w:r w:rsidRPr="00713A55">
              <w:rPr>
                <w:sz w:val="24"/>
                <w:szCs w:val="24"/>
              </w:rPr>
              <w:t xml:space="preserve"> .</w:t>
            </w:r>
          </w:p>
          <w:p w:rsidR="00A00954" w:rsidRPr="00713A55" w:rsidRDefault="00713A55" w:rsidP="00713A55">
            <w:pPr>
              <w:rPr>
                <w:sz w:val="24"/>
                <w:szCs w:val="24"/>
              </w:rPr>
            </w:pPr>
            <w:r>
              <w:rPr>
                <w:sz w:val="24"/>
                <w:szCs w:val="24"/>
              </w:rPr>
              <w:t>Set up own PPG</w:t>
            </w:r>
          </w:p>
        </w:tc>
      </w:tr>
      <w:tr w:rsidR="00713A55" w:rsidRPr="00713A55" w:rsidTr="002D46F5">
        <w:tc>
          <w:tcPr>
            <w:tcW w:w="3251" w:type="dxa"/>
          </w:tcPr>
          <w:p w:rsidR="00A00954" w:rsidRPr="00713A55" w:rsidRDefault="00A00954" w:rsidP="00713A55">
            <w:pPr>
              <w:rPr>
                <w:sz w:val="24"/>
                <w:szCs w:val="24"/>
              </w:rPr>
            </w:pPr>
            <w:r w:rsidRPr="00713A55">
              <w:rPr>
                <w:sz w:val="24"/>
                <w:szCs w:val="24"/>
              </w:rPr>
              <w:t>Opening Hours &amp;</w:t>
            </w:r>
          </w:p>
          <w:p w:rsidR="00A00954" w:rsidRPr="00713A55" w:rsidRDefault="00A00954" w:rsidP="00713A55">
            <w:pPr>
              <w:rPr>
                <w:sz w:val="24"/>
                <w:szCs w:val="24"/>
              </w:rPr>
            </w:pPr>
            <w:r w:rsidRPr="00713A55">
              <w:rPr>
                <w:sz w:val="24"/>
                <w:szCs w:val="24"/>
              </w:rPr>
              <w:t xml:space="preserve">Extended Hours </w:t>
            </w:r>
          </w:p>
        </w:tc>
        <w:tc>
          <w:tcPr>
            <w:tcW w:w="6325" w:type="dxa"/>
          </w:tcPr>
          <w:p w:rsidR="00A00954" w:rsidRPr="00713A55" w:rsidRDefault="00A00954" w:rsidP="00713A55">
            <w:pPr>
              <w:rPr>
                <w:sz w:val="24"/>
                <w:szCs w:val="24"/>
              </w:rPr>
            </w:pPr>
          </w:p>
          <w:p w:rsidR="00A00954" w:rsidRPr="00713A55" w:rsidRDefault="00713A55" w:rsidP="00713A55">
            <w:pPr>
              <w:rPr>
                <w:sz w:val="24"/>
                <w:szCs w:val="24"/>
              </w:rPr>
            </w:pPr>
            <w:r w:rsidRPr="00713A55">
              <w:rPr>
                <w:sz w:val="24"/>
                <w:szCs w:val="24"/>
              </w:rPr>
              <w:t xml:space="preserve">9 to 6.30 Monday to Friday </w:t>
            </w:r>
            <w:r w:rsidR="00A00954" w:rsidRPr="00713A55">
              <w:rPr>
                <w:sz w:val="24"/>
                <w:szCs w:val="24"/>
              </w:rPr>
              <w:t>except Thursday</w:t>
            </w:r>
            <w:r w:rsidRPr="00713A55">
              <w:rPr>
                <w:sz w:val="24"/>
                <w:szCs w:val="24"/>
              </w:rPr>
              <w:t>s</w:t>
            </w:r>
            <w:r w:rsidR="00A00954" w:rsidRPr="00713A55">
              <w:rPr>
                <w:sz w:val="24"/>
                <w:szCs w:val="24"/>
              </w:rPr>
              <w:t xml:space="preserve"> 9 to 1pm.</w:t>
            </w:r>
          </w:p>
          <w:p w:rsidR="00A00954" w:rsidRPr="00713A55" w:rsidRDefault="00713A55" w:rsidP="00713A55">
            <w:pPr>
              <w:rPr>
                <w:sz w:val="24"/>
                <w:szCs w:val="24"/>
              </w:rPr>
            </w:pPr>
            <w:r w:rsidRPr="00713A55">
              <w:rPr>
                <w:sz w:val="24"/>
                <w:szCs w:val="24"/>
              </w:rPr>
              <w:lastRenderedPageBreak/>
              <w:t>Extended Hours service:-</w:t>
            </w:r>
          </w:p>
          <w:p w:rsidR="00713A55" w:rsidRPr="00713A55" w:rsidRDefault="00713A55" w:rsidP="00713A55">
            <w:pPr>
              <w:shd w:val="clear" w:color="auto" w:fill="FFFFFF"/>
              <w:spacing w:after="135" w:line="336" w:lineRule="auto"/>
              <w:rPr>
                <w:rFonts w:ascii="Calibri" w:eastAsia="Times New Roman" w:hAnsi="Calibri" w:cs="Arial"/>
                <w:lang w:eastAsia="en-GB"/>
              </w:rPr>
            </w:pPr>
            <w:r w:rsidRPr="00713A55">
              <w:rPr>
                <w:rFonts w:ascii="Calibri" w:eastAsia="Times New Roman" w:hAnsi="Calibri" w:cs="Arial"/>
                <w:lang w:eastAsia="en-GB"/>
              </w:rPr>
              <w:t>To book an appointment for Saturday morning or Thursday evening please call 020 7511 2075 (Monday  Friday 09:00 - 18:00)</w:t>
            </w:r>
          </w:p>
          <w:tbl>
            <w:tblPr>
              <w:tblpPr w:leftFromText="45" w:rightFromText="45" w:vertAnchor="text"/>
              <w:tblW w:w="4989" w:type="pct"/>
              <w:tblCellSpacing w:w="22" w:type="dxa"/>
              <w:tblCellMar>
                <w:top w:w="45" w:type="dxa"/>
                <w:left w:w="45" w:type="dxa"/>
                <w:bottom w:w="45" w:type="dxa"/>
                <w:right w:w="45" w:type="dxa"/>
              </w:tblCellMar>
              <w:tblLook w:val="04A0" w:firstRow="1" w:lastRow="0" w:firstColumn="1" w:lastColumn="0" w:noHBand="0" w:noVBand="1"/>
            </w:tblPr>
            <w:tblGrid>
              <w:gridCol w:w="1051"/>
              <w:gridCol w:w="5045"/>
            </w:tblGrid>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 xml:space="preserve">Hub 1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lang w:eastAsia="en-GB"/>
                    </w:rPr>
                    <w:t xml:space="preserve"> Lord Lister Health Centre, 121 </w:t>
                  </w:r>
                  <w:proofErr w:type="spellStart"/>
                  <w:r w:rsidRPr="00713A55">
                    <w:rPr>
                      <w:rFonts w:ascii="Calibri" w:eastAsia="Times New Roman" w:hAnsi="Calibri" w:cs="Arial"/>
                      <w:lang w:eastAsia="en-GB"/>
                    </w:rPr>
                    <w:t>Woodgrange</w:t>
                  </w:r>
                  <w:proofErr w:type="spellEnd"/>
                  <w:r w:rsidRPr="00713A55">
                    <w:rPr>
                      <w:rFonts w:ascii="Calibri" w:eastAsia="Times New Roman" w:hAnsi="Calibri" w:cs="Arial"/>
                      <w:lang w:eastAsia="en-GB"/>
                    </w:rPr>
                    <w:t xml:space="preserve"> Road Forest GateE7 0EP</w:t>
                  </w:r>
                </w:p>
              </w:tc>
            </w:tr>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Hub 2</w:t>
                  </w:r>
                  <w:r w:rsidRPr="00713A55">
                    <w:rPr>
                      <w:rFonts w:ascii="Calibri" w:eastAsia="Times New Roman" w:hAnsi="Calibri" w:cs="Arial"/>
                      <w:lang w:eastAsia="en-GB"/>
                    </w:rPr>
                    <w:t xml:space="preserve">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proofErr w:type="spellStart"/>
                  <w:r w:rsidRPr="00713A55">
                    <w:rPr>
                      <w:rFonts w:ascii="Calibri" w:eastAsia="Times New Roman" w:hAnsi="Calibri" w:cs="Arial"/>
                      <w:lang w:eastAsia="en-GB"/>
                    </w:rPr>
                    <w:t>Lathom</w:t>
                  </w:r>
                  <w:proofErr w:type="spellEnd"/>
                  <w:r w:rsidRPr="00713A55">
                    <w:rPr>
                      <w:rFonts w:ascii="Calibri" w:eastAsia="Times New Roman" w:hAnsi="Calibri" w:cs="Arial"/>
                      <w:lang w:eastAsia="en-GB"/>
                    </w:rPr>
                    <w:t xml:space="preserve"> Rd Surgery 2a </w:t>
                  </w:r>
                  <w:proofErr w:type="spellStart"/>
                  <w:r w:rsidRPr="00713A55">
                    <w:rPr>
                      <w:rFonts w:ascii="Calibri" w:eastAsia="Times New Roman" w:hAnsi="Calibri" w:cs="Arial"/>
                      <w:lang w:eastAsia="en-GB"/>
                    </w:rPr>
                    <w:t>lathom</w:t>
                  </w:r>
                  <w:proofErr w:type="spellEnd"/>
                  <w:r w:rsidRPr="00713A55">
                    <w:rPr>
                      <w:rFonts w:ascii="Calibri" w:eastAsia="Times New Roman" w:hAnsi="Calibri" w:cs="Arial"/>
                      <w:lang w:eastAsia="en-GB"/>
                    </w:rPr>
                    <w:t xml:space="preserve"> Road, East Ham, E6 2DU</w:t>
                  </w:r>
                </w:p>
              </w:tc>
            </w:tr>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Hub 3</w:t>
                  </w:r>
                  <w:r w:rsidRPr="00713A55">
                    <w:rPr>
                      <w:rFonts w:ascii="Calibri" w:eastAsia="Times New Roman" w:hAnsi="Calibri" w:cs="Arial"/>
                      <w:lang w:eastAsia="en-GB"/>
                    </w:rPr>
                    <w:t xml:space="preserve">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lang w:eastAsia="en-GB"/>
                    </w:rPr>
                    <w:t xml:space="preserve">East End Medical Centre, 61 </w:t>
                  </w:r>
                  <w:proofErr w:type="spellStart"/>
                  <w:r w:rsidRPr="00713A55">
                    <w:rPr>
                      <w:rFonts w:ascii="Calibri" w:eastAsia="Times New Roman" w:hAnsi="Calibri" w:cs="Arial"/>
                      <w:lang w:eastAsia="en-GB"/>
                    </w:rPr>
                    <w:t>Plashet</w:t>
                  </w:r>
                  <w:proofErr w:type="spellEnd"/>
                  <w:r w:rsidRPr="00713A55">
                    <w:rPr>
                      <w:rFonts w:ascii="Calibri" w:eastAsia="Times New Roman" w:hAnsi="Calibri" w:cs="Arial"/>
                      <w:lang w:eastAsia="en-GB"/>
                    </w:rPr>
                    <w:t xml:space="preserve"> </w:t>
                  </w:r>
                  <w:proofErr w:type="spellStart"/>
                  <w:r w:rsidRPr="00713A55">
                    <w:rPr>
                      <w:rFonts w:ascii="Calibri" w:eastAsia="Times New Roman" w:hAnsi="Calibri" w:cs="Arial"/>
                      <w:lang w:eastAsia="en-GB"/>
                    </w:rPr>
                    <w:t>Road,Plaistow</w:t>
                  </w:r>
                  <w:proofErr w:type="spellEnd"/>
                  <w:r w:rsidRPr="00713A55">
                    <w:rPr>
                      <w:rFonts w:ascii="Calibri" w:eastAsia="Times New Roman" w:hAnsi="Calibri" w:cs="Arial"/>
                      <w:lang w:eastAsia="en-GB"/>
                    </w:rPr>
                    <w:t xml:space="preserve">, E13 0QA </w:t>
                  </w:r>
                </w:p>
              </w:tc>
            </w:tr>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Hub 4</w:t>
                  </w:r>
                  <w:r w:rsidRPr="00713A55">
                    <w:rPr>
                      <w:rFonts w:ascii="Calibri" w:eastAsia="Times New Roman" w:hAnsi="Calibri" w:cs="Arial"/>
                      <w:lang w:eastAsia="en-GB"/>
                    </w:rPr>
                    <w:t xml:space="preserve">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lang w:eastAsia="en-GB"/>
                    </w:rPr>
                    <w:t>Stratford Village surgery , 50c Romford Road,Stratford,E15  4BZ</w:t>
                  </w:r>
                </w:p>
              </w:tc>
            </w:tr>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Hub 5</w:t>
                  </w:r>
                  <w:r w:rsidRPr="00713A55">
                    <w:rPr>
                      <w:rFonts w:ascii="Calibri" w:eastAsia="Times New Roman" w:hAnsi="Calibri" w:cs="Arial"/>
                      <w:lang w:eastAsia="en-GB"/>
                    </w:rPr>
                    <w:t xml:space="preserve">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lang w:eastAsia="en-GB"/>
                    </w:rPr>
                    <w:t xml:space="preserve">Royal Docks,  21 East Ham Manor Way, </w:t>
                  </w:r>
                  <w:proofErr w:type="spellStart"/>
                  <w:r w:rsidRPr="00713A55">
                    <w:rPr>
                      <w:rFonts w:ascii="Calibri" w:eastAsia="Times New Roman" w:hAnsi="Calibri" w:cs="Arial"/>
                      <w:lang w:eastAsia="en-GB"/>
                    </w:rPr>
                    <w:t>Beckton</w:t>
                  </w:r>
                  <w:proofErr w:type="spellEnd"/>
                  <w:r w:rsidRPr="00713A55">
                    <w:rPr>
                      <w:rFonts w:ascii="Calibri" w:eastAsia="Times New Roman" w:hAnsi="Calibri" w:cs="Arial"/>
                      <w:lang w:eastAsia="en-GB"/>
                    </w:rPr>
                    <w:t xml:space="preserve"> E6 5NA</w:t>
                  </w:r>
                </w:p>
              </w:tc>
            </w:tr>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Hub 6</w:t>
                  </w:r>
                  <w:r w:rsidRPr="00713A55">
                    <w:rPr>
                      <w:rFonts w:ascii="Calibri" w:eastAsia="Times New Roman" w:hAnsi="Calibri" w:cs="Arial"/>
                      <w:lang w:eastAsia="en-GB"/>
                    </w:rPr>
                    <w:t xml:space="preserve">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lang w:eastAsia="en-GB"/>
                    </w:rPr>
                    <w:t>Star  Lane Medical Centre 121 Star lane Canning Town E16 4QH</w:t>
                  </w:r>
                </w:p>
              </w:tc>
            </w:tr>
            <w:tr w:rsidR="00713A55" w:rsidRPr="00713A55" w:rsidTr="00713A55">
              <w:trPr>
                <w:tblCellSpacing w:w="22" w:type="dxa"/>
              </w:trPr>
              <w:tc>
                <w:tcPr>
                  <w:tcW w:w="0" w:type="auto"/>
                  <w:shd w:val="clear" w:color="auto" w:fill="auto"/>
                  <w:hideMark/>
                </w:tcPr>
                <w:p w:rsidR="00713A55" w:rsidRPr="00713A55" w:rsidRDefault="00713A55" w:rsidP="00713A55">
                  <w:pPr>
                    <w:spacing w:after="0" w:line="336" w:lineRule="auto"/>
                    <w:rPr>
                      <w:rFonts w:ascii="Calibri" w:eastAsia="Times New Roman" w:hAnsi="Calibri" w:cs="Arial"/>
                      <w:lang w:eastAsia="en-GB"/>
                    </w:rPr>
                  </w:pPr>
                  <w:r w:rsidRPr="00713A55">
                    <w:rPr>
                      <w:rFonts w:ascii="Calibri" w:eastAsia="Times New Roman" w:hAnsi="Calibri" w:cs="Arial"/>
                      <w:b/>
                      <w:bCs/>
                      <w:lang w:eastAsia="en-GB"/>
                    </w:rPr>
                    <w:t>Hub 7</w:t>
                  </w:r>
                  <w:r w:rsidRPr="00713A55">
                    <w:rPr>
                      <w:rFonts w:ascii="Calibri" w:eastAsia="Times New Roman" w:hAnsi="Calibri" w:cs="Arial"/>
                      <w:lang w:eastAsia="en-GB"/>
                    </w:rPr>
                    <w:t> </w:t>
                  </w:r>
                </w:p>
              </w:tc>
              <w:tc>
                <w:tcPr>
                  <w:tcW w:w="4174" w:type="pct"/>
                  <w:shd w:val="clear" w:color="auto" w:fill="auto"/>
                  <w:hideMark/>
                </w:tcPr>
                <w:p w:rsidR="00713A55" w:rsidRPr="00713A55" w:rsidRDefault="00713A55" w:rsidP="00713A55">
                  <w:pPr>
                    <w:spacing w:after="0" w:line="336" w:lineRule="auto"/>
                    <w:rPr>
                      <w:rFonts w:ascii="Calibri" w:eastAsia="Times New Roman" w:hAnsi="Calibri" w:cs="Arial"/>
                      <w:lang w:eastAsia="en-GB"/>
                    </w:rPr>
                  </w:pPr>
                  <w:proofErr w:type="spellStart"/>
                  <w:r w:rsidRPr="00713A55">
                    <w:rPr>
                      <w:rFonts w:ascii="Calibri" w:eastAsia="Times New Roman" w:hAnsi="Calibri" w:cs="Arial"/>
                      <w:lang w:eastAsia="en-GB"/>
                    </w:rPr>
                    <w:t>Greengate</w:t>
                  </w:r>
                  <w:proofErr w:type="spellEnd"/>
                  <w:r w:rsidRPr="00713A55">
                    <w:rPr>
                      <w:rFonts w:ascii="Calibri" w:eastAsia="Times New Roman" w:hAnsi="Calibri" w:cs="Arial"/>
                      <w:lang w:eastAsia="en-GB"/>
                    </w:rPr>
                    <w:t xml:space="preserve"> Medical Centre 497 Barking Road, Plaistow E13 8PS</w:t>
                  </w:r>
                </w:p>
              </w:tc>
            </w:tr>
          </w:tbl>
          <w:p w:rsidR="00A00954" w:rsidRPr="00713A55" w:rsidRDefault="00A00954" w:rsidP="00713A55">
            <w:pPr>
              <w:rPr>
                <w:sz w:val="24"/>
                <w:szCs w:val="24"/>
              </w:rPr>
            </w:pPr>
          </w:p>
        </w:tc>
      </w:tr>
      <w:tr w:rsidR="00A00954" w:rsidTr="002D46F5">
        <w:tc>
          <w:tcPr>
            <w:tcW w:w="3251" w:type="dxa"/>
          </w:tcPr>
          <w:p w:rsidR="00A00954" w:rsidRPr="00A00954" w:rsidRDefault="00A00954" w:rsidP="00713A55">
            <w:pPr>
              <w:rPr>
                <w:sz w:val="24"/>
                <w:szCs w:val="24"/>
              </w:rPr>
            </w:pPr>
            <w:r w:rsidRPr="00A00954">
              <w:rPr>
                <w:sz w:val="24"/>
                <w:szCs w:val="24"/>
              </w:rPr>
              <w:lastRenderedPageBreak/>
              <w:t>Website address</w:t>
            </w:r>
          </w:p>
          <w:p w:rsidR="00A00954" w:rsidRPr="00A00954" w:rsidRDefault="00A00954" w:rsidP="00713A55">
            <w:pPr>
              <w:rPr>
                <w:sz w:val="24"/>
                <w:szCs w:val="24"/>
              </w:rPr>
            </w:pPr>
          </w:p>
          <w:p w:rsidR="00A00954" w:rsidRPr="00A00954" w:rsidRDefault="00A00954" w:rsidP="00713A55">
            <w:pPr>
              <w:rPr>
                <w:sz w:val="24"/>
                <w:szCs w:val="24"/>
              </w:rPr>
            </w:pPr>
          </w:p>
        </w:tc>
        <w:tc>
          <w:tcPr>
            <w:tcW w:w="6325" w:type="dxa"/>
          </w:tcPr>
          <w:p w:rsidR="00A00954" w:rsidRPr="00713A55" w:rsidRDefault="006E53CA" w:rsidP="00713A55">
            <w:pPr>
              <w:rPr>
                <w:sz w:val="24"/>
                <w:szCs w:val="24"/>
              </w:rPr>
            </w:pPr>
            <w:hyperlink r:id="rId8" w:history="1">
              <w:r w:rsidR="00713A55" w:rsidRPr="00DD4026">
                <w:rPr>
                  <w:rStyle w:val="Hyperlink"/>
                  <w:sz w:val="24"/>
                  <w:szCs w:val="24"/>
                </w:rPr>
                <w:t>www.theazadpractice.nhs.uk</w:t>
              </w:r>
            </w:hyperlink>
          </w:p>
        </w:tc>
      </w:tr>
    </w:tbl>
    <w:p w:rsidR="00A00954" w:rsidRDefault="00A00954">
      <w:r>
        <w:br w:type="page"/>
      </w:r>
    </w:p>
    <w:tbl>
      <w:tblPr>
        <w:tblStyle w:val="TableGrid"/>
        <w:tblW w:w="9242" w:type="dxa"/>
        <w:tblLook w:val="04A0" w:firstRow="1" w:lastRow="0" w:firstColumn="1" w:lastColumn="0" w:noHBand="0" w:noVBand="1"/>
      </w:tblPr>
      <w:tblGrid>
        <w:gridCol w:w="9242"/>
      </w:tblGrid>
      <w:tr w:rsidR="000D633C" w:rsidTr="00A00954">
        <w:tc>
          <w:tcPr>
            <w:tcW w:w="9242" w:type="dxa"/>
          </w:tcPr>
          <w:p w:rsidR="000D633C" w:rsidRPr="000D633C" w:rsidRDefault="00151556">
            <w:pPr>
              <w:rPr>
                <w:b/>
              </w:rPr>
            </w:pPr>
            <w:r>
              <w:rPr>
                <w:b/>
              </w:rPr>
              <w:lastRenderedPageBreak/>
              <w:t xml:space="preserve">First </w:t>
            </w:r>
            <w:r w:rsidR="00713A55">
              <w:rPr>
                <w:b/>
              </w:rPr>
              <w:t>PPG</w:t>
            </w:r>
            <w:r w:rsidR="000D633C" w:rsidRPr="000D633C">
              <w:rPr>
                <w:b/>
              </w:rPr>
              <w:t xml:space="preserve"> Recruitment and Set up</w:t>
            </w:r>
          </w:p>
        </w:tc>
      </w:tr>
      <w:tr w:rsidR="000D633C" w:rsidTr="00A00954">
        <w:tc>
          <w:tcPr>
            <w:tcW w:w="9242" w:type="dxa"/>
          </w:tcPr>
          <w:p w:rsidR="000D633C" w:rsidRDefault="000D633C">
            <w:r>
              <w:t xml:space="preserve">How did you advertise and/ or recruit for your </w:t>
            </w:r>
            <w:r w:rsidR="00713A55">
              <w:t>PPG</w:t>
            </w:r>
            <w:r>
              <w:t>?</w:t>
            </w:r>
          </w:p>
          <w:p w:rsidR="000D633C" w:rsidRDefault="00713A55" w:rsidP="00713A55">
            <w:r w:rsidRPr="00713A55">
              <w:rPr>
                <w:sz w:val="24"/>
                <w:szCs w:val="24"/>
              </w:rPr>
              <w:t xml:space="preserve">Advertised on website; waiting room and </w:t>
            </w:r>
            <w:proofErr w:type="spellStart"/>
            <w:r w:rsidRPr="00713A55">
              <w:rPr>
                <w:sz w:val="24"/>
                <w:szCs w:val="24"/>
              </w:rPr>
              <w:t>jayex</w:t>
            </w:r>
            <w:proofErr w:type="spellEnd"/>
            <w:r w:rsidRPr="00713A55">
              <w:rPr>
                <w:sz w:val="24"/>
                <w:szCs w:val="24"/>
              </w:rPr>
              <w:t xml:space="preserve"> board and face to face invite</w:t>
            </w:r>
          </w:p>
        </w:tc>
      </w:tr>
      <w:tr w:rsidR="000D633C" w:rsidTr="00A00954">
        <w:tc>
          <w:tcPr>
            <w:tcW w:w="9242" w:type="dxa"/>
          </w:tcPr>
          <w:p w:rsidR="000D633C" w:rsidRDefault="000D633C">
            <w:r>
              <w:t xml:space="preserve">How many people attended your </w:t>
            </w:r>
            <w:r w:rsidR="00713A55">
              <w:t>PPG</w:t>
            </w:r>
            <w:r>
              <w:t xml:space="preserve"> and what types</w:t>
            </w:r>
            <w:r w:rsidR="007F3B9F">
              <w:t xml:space="preserve"> or groups</w:t>
            </w:r>
            <w:r>
              <w:t xml:space="preserve"> of people were they?</w:t>
            </w:r>
          </w:p>
          <w:p w:rsidR="00713A55" w:rsidRPr="00713A55" w:rsidRDefault="00713A55" w:rsidP="00713A55">
            <w:pPr>
              <w:rPr>
                <w:sz w:val="24"/>
                <w:szCs w:val="24"/>
              </w:rPr>
            </w:pPr>
            <w:r w:rsidRPr="00713A55">
              <w:rPr>
                <w:sz w:val="24"/>
                <w:szCs w:val="24"/>
              </w:rPr>
              <w:t>1</w:t>
            </w:r>
            <w:r w:rsidRPr="00713A55">
              <w:rPr>
                <w:sz w:val="24"/>
                <w:szCs w:val="24"/>
                <w:vertAlign w:val="superscript"/>
              </w:rPr>
              <w:t>st</w:t>
            </w:r>
            <w:r w:rsidRPr="00713A55">
              <w:rPr>
                <w:sz w:val="24"/>
                <w:szCs w:val="24"/>
              </w:rPr>
              <w:t xml:space="preserve"> </w:t>
            </w:r>
            <w:r>
              <w:rPr>
                <w:sz w:val="24"/>
                <w:szCs w:val="24"/>
              </w:rPr>
              <w:t>PPG</w:t>
            </w:r>
            <w:r w:rsidRPr="00713A55">
              <w:rPr>
                <w:sz w:val="24"/>
                <w:szCs w:val="24"/>
              </w:rPr>
              <w:t xml:space="preserve"> – seven members  </w:t>
            </w:r>
          </w:p>
          <w:p w:rsidR="00713A55" w:rsidRPr="00713A55" w:rsidRDefault="00713A55" w:rsidP="00713A55">
            <w:pPr>
              <w:rPr>
                <w:sz w:val="24"/>
                <w:szCs w:val="24"/>
              </w:rPr>
            </w:pPr>
            <w:r>
              <w:rPr>
                <w:sz w:val="24"/>
                <w:szCs w:val="24"/>
              </w:rPr>
              <w:t>2 from 20-30yrs - male and female British A</w:t>
            </w:r>
            <w:r w:rsidRPr="00713A55">
              <w:rPr>
                <w:sz w:val="24"/>
                <w:szCs w:val="24"/>
              </w:rPr>
              <w:t>sian</w:t>
            </w:r>
          </w:p>
          <w:p w:rsidR="00713A55" w:rsidRPr="00713A55" w:rsidRDefault="00713A55" w:rsidP="00713A55">
            <w:pPr>
              <w:rPr>
                <w:sz w:val="24"/>
                <w:szCs w:val="24"/>
              </w:rPr>
            </w:pPr>
            <w:r w:rsidRPr="00713A55">
              <w:rPr>
                <w:sz w:val="24"/>
                <w:szCs w:val="24"/>
              </w:rPr>
              <w:t xml:space="preserve">2 from </w:t>
            </w:r>
            <w:r>
              <w:rPr>
                <w:sz w:val="24"/>
                <w:szCs w:val="24"/>
              </w:rPr>
              <w:t>55-65 - male and female British Asian</w:t>
            </w:r>
          </w:p>
          <w:p w:rsidR="00713A55" w:rsidRPr="00713A55" w:rsidRDefault="00713A55" w:rsidP="00713A55">
            <w:pPr>
              <w:rPr>
                <w:sz w:val="24"/>
                <w:szCs w:val="24"/>
              </w:rPr>
            </w:pPr>
            <w:r>
              <w:rPr>
                <w:sz w:val="24"/>
                <w:szCs w:val="24"/>
              </w:rPr>
              <w:t>1 35- 45 - female white British</w:t>
            </w:r>
          </w:p>
          <w:p w:rsidR="00713A55" w:rsidRPr="00713A55" w:rsidRDefault="00713A55" w:rsidP="00713A55">
            <w:pPr>
              <w:rPr>
                <w:sz w:val="24"/>
                <w:szCs w:val="24"/>
              </w:rPr>
            </w:pPr>
            <w:r>
              <w:rPr>
                <w:sz w:val="24"/>
                <w:szCs w:val="24"/>
              </w:rPr>
              <w:t xml:space="preserve">1 40 to 55 - </w:t>
            </w:r>
            <w:r w:rsidRPr="00713A55">
              <w:rPr>
                <w:sz w:val="24"/>
                <w:szCs w:val="24"/>
              </w:rPr>
              <w:t xml:space="preserve">female black </w:t>
            </w:r>
            <w:r>
              <w:rPr>
                <w:sz w:val="24"/>
                <w:szCs w:val="24"/>
              </w:rPr>
              <w:t>British</w:t>
            </w:r>
          </w:p>
          <w:p w:rsidR="000D633C" w:rsidRDefault="00713A55">
            <w:r>
              <w:rPr>
                <w:sz w:val="24"/>
                <w:szCs w:val="24"/>
              </w:rPr>
              <w:t>1 60 - female – ethnicity not stated</w:t>
            </w:r>
          </w:p>
        </w:tc>
      </w:tr>
      <w:tr w:rsidR="000D633C" w:rsidTr="00A00954">
        <w:tc>
          <w:tcPr>
            <w:tcW w:w="9242" w:type="dxa"/>
          </w:tcPr>
          <w:p w:rsidR="000D633C" w:rsidRDefault="000D633C">
            <w:r>
              <w:t xml:space="preserve">When was your first </w:t>
            </w:r>
            <w:r w:rsidR="00713A55">
              <w:t>PPG</w:t>
            </w:r>
            <w:r>
              <w:t>?</w:t>
            </w:r>
          </w:p>
          <w:p w:rsidR="00C51080" w:rsidRPr="00C51080" w:rsidRDefault="00C51080" w:rsidP="00C51080">
            <w:r w:rsidRPr="00C51080">
              <w:t>1</w:t>
            </w:r>
            <w:r w:rsidRPr="00C51080">
              <w:rPr>
                <w:vertAlign w:val="superscript"/>
              </w:rPr>
              <w:t>st</w:t>
            </w:r>
            <w:r w:rsidRPr="00C51080">
              <w:t xml:space="preserve"> Patient Group Meeting taken place 14.11.14 at </w:t>
            </w:r>
          </w:p>
          <w:p w:rsidR="000D633C" w:rsidRDefault="00C51080" w:rsidP="00713A55">
            <w:r w:rsidRPr="00C51080">
              <w:t>First Floor Boleyn Medical Centre 152 Barking Rd.E6 3BD 1pm-2pm</w:t>
            </w:r>
          </w:p>
        </w:tc>
      </w:tr>
    </w:tbl>
    <w:p w:rsidR="007F3B9F" w:rsidRPr="00151556" w:rsidRDefault="007F3B9F">
      <w:pPr>
        <w:rPr>
          <w:b/>
          <w:sz w:val="24"/>
        </w:rPr>
      </w:pPr>
    </w:p>
    <w:tbl>
      <w:tblPr>
        <w:tblStyle w:val="TableGrid"/>
        <w:tblW w:w="0" w:type="auto"/>
        <w:tblLook w:val="04A0" w:firstRow="1" w:lastRow="0" w:firstColumn="1" w:lastColumn="0" w:noHBand="0" w:noVBand="1"/>
      </w:tblPr>
      <w:tblGrid>
        <w:gridCol w:w="9242"/>
      </w:tblGrid>
      <w:tr w:rsidR="00C51080" w:rsidRPr="0093506E" w:rsidTr="00713A55">
        <w:tc>
          <w:tcPr>
            <w:tcW w:w="9242" w:type="dxa"/>
            <w:tcBorders>
              <w:bottom w:val="single" w:sz="4" w:space="0" w:color="auto"/>
            </w:tcBorders>
          </w:tcPr>
          <w:p w:rsidR="00C51080" w:rsidRPr="0093506E" w:rsidRDefault="00C51080" w:rsidP="00713A55">
            <w:pPr>
              <w:rPr>
                <w:b/>
                <w:sz w:val="24"/>
              </w:rPr>
            </w:pPr>
            <w:r w:rsidRPr="0093506E">
              <w:rPr>
                <w:b/>
                <w:sz w:val="24"/>
              </w:rPr>
              <w:t>General notes/ comments on access:</w:t>
            </w:r>
          </w:p>
        </w:tc>
      </w:tr>
      <w:tr w:rsidR="00C51080" w:rsidRPr="001F6EE6" w:rsidTr="00713A55">
        <w:tc>
          <w:tcPr>
            <w:tcW w:w="9242" w:type="dxa"/>
            <w:tcBorders>
              <w:bottom w:val="nil"/>
            </w:tcBorders>
          </w:tcPr>
          <w:p w:rsidR="00C51080" w:rsidRDefault="00C51080" w:rsidP="00713A55">
            <w:pPr>
              <w:spacing w:line="360" w:lineRule="auto"/>
            </w:pPr>
            <w:r w:rsidRPr="00635396">
              <w:t>Views on opening hours</w:t>
            </w:r>
          </w:p>
          <w:p w:rsidR="00C51080" w:rsidRPr="001F6EE6" w:rsidRDefault="00C51080" w:rsidP="00713A55">
            <w:pPr>
              <w:spacing w:line="360" w:lineRule="auto"/>
              <w:rPr>
                <w:i/>
              </w:rPr>
            </w:pPr>
            <w:r>
              <w:rPr>
                <w:i/>
              </w:rPr>
              <w:t xml:space="preserve"> Patients generally happy with current opening hours. Talked about extended hours service- feedback from </w:t>
            </w:r>
            <w:r w:rsidR="00713A55">
              <w:rPr>
                <w:i/>
              </w:rPr>
              <w:t>PPG</w:t>
            </w:r>
            <w:r>
              <w:rPr>
                <w:i/>
              </w:rPr>
              <w:t xml:space="preserve"> group was that they prefer to be seen by their own </w:t>
            </w:r>
            <w:proofErr w:type="gramStart"/>
            <w:r>
              <w:rPr>
                <w:i/>
              </w:rPr>
              <w:t>GP .</w:t>
            </w:r>
            <w:proofErr w:type="gramEnd"/>
            <w:r>
              <w:rPr>
                <w:i/>
              </w:rPr>
              <w:t xml:space="preserve"> </w:t>
            </w:r>
          </w:p>
        </w:tc>
      </w:tr>
      <w:tr w:rsidR="00C51080" w:rsidTr="00713A55">
        <w:tc>
          <w:tcPr>
            <w:tcW w:w="9242" w:type="dxa"/>
            <w:tcBorders>
              <w:top w:val="nil"/>
            </w:tcBorders>
          </w:tcPr>
          <w:p w:rsidR="00C51080" w:rsidRDefault="00C51080" w:rsidP="00713A55">
            <w:pPr>
              <w:rPr>
                <w:b/>
                <w:sz w:val="28"/>
              </w:rPr>
            </w:pPr>
          </w:p>
        </w:tc>
      </w:tr>
      <w:tr w:rsidR="00C51080" w:rsidTr="00713A55">
        <w:tc>
          <w:tcPr>
            <w:tcW w:w="9242" w:type="dxa"/>
          </w:tcPr>
          <w:p w:rsidR="00C51080" w:rsidRPr="00713A55" w:rsidRDefault="00C51080" w:rsidP="00713A55">
            <w:pPr>
              <w:spacing w:line="360" w:lineRule="auto"/>
              <w:rPr>
                <w:b/>
                <w:i/>
              </w:rPr>
            </w:pPr>
            <w:r w:rsidRPr="00635396">
              <w:t>Getting through on the phone</w:t>
            </w:r>
            <w:r>
              <w:rPr>
                <w:i/>
              </w:rPr>
              <w:t xml:space="preserve"> There are times when the phone lines are extremely busy- this was noted in particular for Monday mornings and Friday mornings. One of the suggestions offered by the practice was to have a dedicated time for appointments but the </w:t>
            </w:r>
            <w:r w:rsidR="00713A55">
              <w:rPr>
                <w:i/>
              </w:rPr>
              <w:t>PPG</w:t>
            </w:r>
            <w:r>
              <w:rPr>
                <w:i/>
              </w:rPr>
              <w:t xml:space="preserve"> prefer the current system of being able to call at any time to book an appointment. Another solution would be to offer online booking – practice is to look into this. In the meantime – practice suggested having more staff available for handling telephones  at peak times such as Monday mornings and Friday mornings</w:t>
            </w:r>
          </w:p>
        </w:tc>
      </w:tr>
      <w:tr w:rsidR="00C51080" w:rsidTr="00713A55">
        <w:tc>
          <w:tcPr>
            <w:tcW w:w="9242" w:type="dxa"/>
          </w:tcPr>
          <w:p w:rsidR="00713A55" w:rsidRDefault="00C51080" w:rsidP="00713A55">
            <w:pPr>
              <w:spacing w:line="360" w:lineRule="auto"/>
              <w:rPr>
                <w:i/>
              </w:rPr>
            </w:pPr>
            <w:r w:rsidRPr="00635396">
              <w:t xml:space="preserve">Emergency appointments </w:t>
            </w:r>
            <w:r>
              <w:rPr>
                <w:i/>
              </w:rPr>
              <w:t xml:space="preserve"> </w:t>
            </w:r>
          </w:p>
          <w:p w:rsidR="00C51080" w:rsidRDefault="00713A55" w:rsidP="00713A55">
            <w:pPr>
              <w:spacing w:line="360" w:lineRule="auto"/>
              <w:rPr>
                <w:b/>
                <w:sz w:val="28"/>
              </w:rPr>
            </w:pPr>
            <w:r>
              <w:rPr>
                <w:i/>
              </w:rPr>
              <w:t>PPG</w:t>
            </w:r>
            <w:r w:rsidR="00C51080">
              <w:rPr>
                <w:i/>
              </w:rPr>
              <w:t xml:space="preserve"> happy with current arrangements for same day access and w</w:t>
            </w:r>
            <w:r>
              <w:rPr>
                <w:i/>
              </w:rPr>
              <w:t>ere prepared to wait to be seen</w:t>
            </w:r>
          </w:p>
        </w:tc>
      </w:tr>
      <w:tr w:rsidR="00C51080" w:rsidRPr="00A171E3" w:rsidTr="00713A55">
        <w:tc>
          <w:tcPr>
            <w:tcW w:w="9242" w:type="dxa"/>
          </w:tcPr>
          <w:p w:rsidR="00C51080" w:rsidRPr="00713A55" w:rsidRDefault="00C51080" w:rsidP="00713A55">
            <w:pPr>
              <w:spacing w:line="360" w:lineRule="auto"/>
              <w:rPr>
                <w:b/>
                <w:i/>
              </w:rPr>
            </w:pPr>
            <w:r w:rsidRPr="00635396">
              <w:t>Getting an appointment with the GP/ nurse of choice on the day and time that you want</w:t>
            </w:r>
            <w:r>
              <w:rPr>
                <w:i/>
              </w:rPr>
              <w:t xml:space="preserve"> As practice offers appointments with GP of their choice- </w:t>
            </w:r>
            <w:r w:rsidR="00713A55">
              <w:rPr>
                <w:i/>
              </w:rPr>
              <w:t>PPG</w:t>
            </w:r>
            <w:r>
              <w:rPr>
                <w:i/>
              </w:rPr>
              <w:t xml:space="preserve"> happy with current arrangements. </w:t>
            </w:r>
          </w:p>
        </w:tc>
      </w:tr>
      <w:tr w:rsidR="00C51080" w:rsidTr="00713A55">
        <w:tc>
          <w:tcPr>
            <w:tcW w:w="9242" w:type="dxa"/>
          </w:tcPr>
          <w:p w:rsidR="00C51080" w:rsidRPr="00713A55" w:rsidRDefault="00C51080" w:rsidP="00713A55">
            <w:pPr>
              <w:spacing w:line="360" w:lineRule="auto"/>
              <w:rPr>
                <w:b/>
                <w:i/>
              </w:rPr>
            </w:pPr>
            <w:r w:rsidRPr="00635396">
              <w:t>Receptionists</w:t>
            </w:r>
            <w:r>
              <w:rPr>
                <w:i/>
              </w:rPr>
              <w:t xml:space="preserve"> </w:t>
            </w:r>
            <w:r w:rsidR="00713A55">
              <w:rPr>
                <w:i/>
              </w:rPr>
              <w:t>PPG</w:t>
            </w:r>
            <w:r>
              <w:rPr>
                <w:i/>
              </w:rPr>
              <w:t xml:space="preserve"> noted receptionist </w:t>
            </w:r>
            <w:proofErr w:type="gramStart"/>
            <w:r>
              <w:rPr>
                <w:i/>
              </w:rPr>
              <w:t>staff are</w:t>
            </w:r>
            <w:proofErr w:type="gramEnd"/>
            <w:r>
              <w:rPr>
                <w:i/>
              </w:rPr>
              <w:t xml:space="preserve"> extremely busy dealing with multiple tasks. Practice to look into repairing auto check in to take the pressure of reception</w:t>
            </w:r>
          </w:p>
        </w:tc>
      </w:tr>
      <w:tr w:rsidR="00C51080" w:rsidRPr="00A171E3" w:rsidTr="00713A55">
        <w:tc>
          <w:tcPr>
            <w:tcW w:w="9242" w:type="dxa"/>
          </w:tcPr>
          <w:p w:rsidR="00C51080" w:rsidRDefault="00C51080" w:rsidP="00713A55">
            <w:pPr>
              <w:spacing w:line="360" w:lineRule="auto"/>
              <w:rPr>
                <w:b/>
              </w:rPr>
            </w:pPr>
            <w:r w:rsidRPr="00635396">
              <w:t>Chance to speak to their GP on the phone</w:t>
            </w:r>
            <w:r>
              <w:t>-</w:t>
            </w:r>
          </w:p>
          <w:p w:rsidR="00C51080" w:rsidRPr="00A171E3" w:rsidRDefault="00713A55" w:rsidP="00713A55">
            <w:pPr>
              <w:spacing w:line="360" w:lineRule="auto"/>
              <w:rPr>
                <w:i/>
              </w:rPr>
            </w:pPr>
            <w:r>
              <w:rPr>
                <w:i/>
              </w:rPr>
              <w:t>PPG appreciated that the GP</w:t>
            </w:r>
            <w:r w:rsidR="00C51080" w:rsidRPr="00A171E3">
              <w:rPr>
                <w:i/>
              </w:rPr>
              <w:t>s are busy and were happy with current arrangements for patient to be called back after clinic.</w:t>
            </w:r>
          </w:p>
        </w:tc>
      </w:tr>
      <w:tr w:rsidR="00C51080" w:rsidTr="00713A55">
        <w:tc>
          <w:tcPr>
            <w:tcW w:w="9242" w:type="dxa"/>
          </w:tcPr>
          <w:p w:rsidR="00C51080" w:rsidRPr="009D58F8" w:rsidRDefault="00C51080" w:rsidP="00713A55">
            <w:pPr>
              <w:spacing w:line="360" w:lineRule="auto"/>
              <w:rPr>
                <w:b/>
                <w:i/>
              </w:rPr>
            </w:pPr>
            <w:r w:rsidRPr="00635396">
              <w:t>What stops them accessing their GP surgery</w:t>
            </w:r>
            <w:r>
              <w:t xml:space="preserve">- </w:t>
            </w:r>
            <w:r>
              <w:rPr>
                <w:i/>
              </w:rPr>
              <w:t xml:space="preserve"> none was offered by </w:t>
            </w:r>
            <w:r w:rsidR="00713A55">
              <w:rPr>
                <w:i/>
              </w:rPr>
              <w:t>PPG</w:t>
            </w:r>
          </w:p>
          <w:p w:rsidR="00C51080" w:rsidRDefault="00C51080" w:rsidP="00713A55">
            <w:pPr>
              <w:rPr>
                <w:b/>
                <w:sz w:val="28"/>
              </w:rPr>
            </w:pPr>
          </w:p>
        </w:tc>
      </w:tr>
      <w:tr w:rsidR="00C51080" w:rsidTr="00713A55">
        <w:tc>
          <w:tcPr>
            <w:tcW w:w="9242" w:type="dxa"/>
          </w:tcPr>
          <w:p w:rsidR="00C51080" w:rsidRPr="0093506E" w:rsidRDefault="00C51080" w:rsidP="0093506E">
            <w:pPr>
              <w:spacing w:line="360" w:lineRule="auto"/>
              <w:rPr>
                <w:b/>
                <w:i/>
              </w:rPr>
            </w:pPr>
            <w:r w:rsidRPr="00635396">
              <w:t>What helps them when accessing their GP surgery</w:t>
            </w:r>
            <w:r>
              <w:t>-</w:t>
            </w:r>
            <w:r>
              <w:rPr>
                <w:i/>
              </w:rPr>
              <w:t xml:space="preserve"> patients felt that the current system is flexible as they had experienced great difficulty with their previous practice </w:t>
            </w:r>
            <w:proofErr w:type="gramStart"/>
            <w:r>
              <w:rPr>
                <w:i/>
              </w:rPr>
              <w:t>systems.</w:t>
            </w:r>
            <w:proofErr w:type="gramEnd"/>
          </w:p>
        </w:tc>
      </w:tr>
      <w:tr w:rsidR="00C51080" w:rsidTr="00713A55">
        <w:tc>
          <w:tcPr>
            <w:tcW w:w="9242" w:type="dxa"/>
          </w:tcPr>
          <w:p w:rsidR="00C51080" w:rsidRPr="0093506E" w:rsidRDefault="00C51080" w:rsidP="0093506E">
            <w:pPr>
              <w:spacing w:line="360" w:lineRule="auto"/>
              <w:rPr>
                <w:b/>
                <w:i/>
              </w:rPr>
            </w:pPr>
            <w:r w:rsidRPr="00635396">
              <w:lastRenderedPageBreak/>
              <w:t>General views on access</w:t>
            </w:r>
            <w:r>
              <w:rPr>
                <w:i/>
              </w:rPr>
              <w:t xml:space="preserve"> patients were happy and did not want to alter the current system- offering online booking slot would be an additional improvement.</w:t>
            </w:r>
          </w:p>
        </w:tc>
      </w:tr>
      <w:tr w:rsidR="00C51080" w:rsidTr="00713A55">
        <w:tc>
          <w:tcPr>
            <w:tcW w:w="9242" w:type="dxa"/>
          </w:tcPr>
          <w:p w:rsidR="00C51080" w:rsidRDefault="00C51080" w:rsidP="00713A55">
            <w:pPr>
              <w:rPr>
                <w:b/>
                <w:sz w:val="28"/>
              </w:rPr>
            </w:pPr>
            <w:r w:rsidRPr="0093506E">
              <w:rPr>
                <w:b/>
                <w:sz w:val="24"/>
              </w:rPr>
              <w:t>Extended Hours</w:t>
            </w:r>
          </w:p>
        </w:tc>
      </w:tr>
      <w:tr w:rsidR="00C51080" w:rsidRPr="00A97576" w:rsidTr="00713A55">
        <w:tc>
          <w:tcPr>
            <w:tcW w:w="9242" w:type="dxa"/>
          </w:tcPr>
          <w:p w:rsidR="00C51080" w:rsidRDefault="00C51080" w:rsidP="00713A55">
            <w:pPr>
              <w:spacing w:line="360" w:lineRule="auto"/>
              <w:rPr>
                <w:b/>
                <w:i/>
              </w:rPr>
            </w:pPr>
            <w:r>
              <w:t>What do you all think Extended Hours means?</w:t>
            </w:r>
          </w:p>
          <w:p w:rsidR="00C51080" w:rsidRPr="00A97576" w:rsidRDefault="00713A55" w:rsidP="00713A55">
            <w:pPr>
              <w:spacing w:line="360" w:lineRule="auto"/>
              <w:rPr>
                <w:i/>
              </w:rPr>
            </w:pPr>
            <w:r>
              <w:rPr>
                <w:i/>
              </w:rPr>
              <w:t>PPG</w:t>
            </w:r>
            <w:r w:rsidR="00C51080" w:rsidRPr="00A97576">
              <w:rPr>
                <w:i/>
              </w:rPr>
              <w:t xml:space="preserve">- some members of the </w:t>
            </w:r>
            <w:r>
              <w:rPr>
                <w:i/>
              </w:rPr>
              <w:t>PPG</w:t>
            </w:r>
            <w:r w:rsidR="00C51080" w:rsidRPr="00A97576">
              <w:rPr>
                <w:i/>
              </w:rPr>
              <w:t xml:space="preserve"> were confused between OOH and extended hours. Time was spent explaining this</w:t>
            </w:r>
            <w:proofErr w:type="gramStart"/>
            <w:r w:rsidR="00C51080" w:rsidRPr="00A97576">
              <w:rPr>
                <w:i/>
              </w:rPr>
              <w:t>..</w:t>
            </w:r>
            <w:proofErr w:type="gramEnd"/>
          </w:p>
        </w:tc>
      </w:tr>
      <w:tr w:rsidR="00C51080" w:rsidTr="00713A55">
        <w:tc>
          <w:tcPr>
            <w:tcW w:w="9242" w:type="dxa"/>
          </w:tcPr>
          <w:p w:rsidR="00C51080" w:rsidRPr="006F0271" w:rsidRDefault="00C51080" w:rsidP="00713A55">
            <w:pPr>
              <w:spacing w:line="360" w:lineRule="auto"/>
              <w:rPr>
                <w:b/>
                <w:i/>
              </w:rPr>
            </w:pPr>
            <w:r>
              <w:t>Have you heard of it before?   If yes: how did you hear of it?</w:t>
            </w:r>
          </w:p>
          <w:p w:rsidR="00C51080" w:rsidRPr="0093506E" w:rsidRDefault="00C51080" w:rsidP="00713A55">
            <w:pPr>
              <w:spacing w:line="360" w:lineRule="auto"/>
              <w:rPr>
                <w:i/>
                <w:sz w:val="28"/>
              </w:rPr>
            </w:pPr>
            <w:r w:rsidRPr="0093506E">
              <w:rPr>
                <w:i/>
                <w:sz w:val="24"/>
              </w:rPr>
              <w:t>Those who heard of it was offered by reception</w:t>
            </w:r>
          </w:p>
        </w:tc>
      </w:tr>
      <w:tr w:rsidR="00C51080" w:rsidTr="00713A55">
        <w:tc>
          <w:tcPr>
            <w:tcW w:w="9242" w:type="dxa"/>
          </w:tcPr>
          <w:p w:rsidR="00C51080" w:rsidRPr="006F0271" w:rsidRDefault="00C51080" w:rsidP="00713A55">
            <w:pPr>
              <w:spacing w:line="360" w:lineRule="auto"/>
              <w:rPr>
                <w:b/>
                <w:i/>
              </w:rPr>
            </w:pPr>
            <w:r>
              <w:t>Have you or anyone else you know used it?</w:t>
            </w:r>
            <w:r>
              <w:rPr>
                <w:b/>
                <w:i/>
              </w:rPr>
              <w:t xml:space="preserve">  </w:t>
            </w:r>
            <w:r>
              <w:t>What do you think about the service?</w:t>
            </w:r>
          </w:p>
          <w:p w:rsidR="00C51080" w:rsidRDefault="00C51080" w:rsidP="00713A55">
            <w:pPr>
              <w:spacing w:line="360" w:lineRule="auto"/>
              <w:rPr>
                <w:b/>
                <w:sz w:val="28"/>
              </w:rPr>
            </w:pPr>
            <w:r w:rsidRPr="00A97576">
              <w:rPr>
                <w:i/>
              </w:rPr>
              <w:t xml:space="preserve">Members of the </w:t>
            </w:r>
            <w:r w:rsidR="00713A55">
              <w:rPr>
                <w:i/>
              </w:rPr>
              <w:t>PPG</w:t>
            </w:r>
            <w:r w:rsidRPr="00A97576">
              <w:rPr>
                <w:i/>
              </w:rPr>
              <w:t xml:space="preserve"> who has used extended hours services were frustrated that consultation was limited to</w:t>
            </w:r>
            <w:r>
              <w:rPr>
                <w:i/>
              </w:rPr>
              <w:t xml:space="preserve"> </w:t>
            </w:r>
            <w:r w:rsidRPr="00A97576">
              <w:rPr>
                <w:i/>
              </w:rPr>
              <w:t>brief medical notes</w:t>
            </w:r>
            <w:r>
              <w:rPr>
                <w:i/>
              </w:rPr>
              <w:t xml:space="preserve"> and stated a preference to be seen by their own GP</w:t>
            </w:r>
          </w:p>
        </w:tc>
      </w:tr>
      <w:tr w:rsidR="00C51080" w:rsidRPr="00A97576" w:rsidTr="00713A55">
        <w:tc>
          <w:tcPr>
            <w:tcW w:w="9242" w:type="dxa"/>
          </w:tcPr>
          <w:p w:rsidR="00C51080" w:rsidRPr="00F95670" w:rsidRDefault="00C51080" w:rsidP="00713A55">
            <w:pPr>
              <w:spacing w:line="360" w:lineRule="auto"/>
              <w:rPr>
                <w:b/>
                <w:i/>
              </w:rPr>
            </w:pPr>
            <w:r>
              <w:t>What do people think about it?</w:t>
            </w:r>
            <w:r>
              <w:rPr>
                <w:b/>
                <w:i/>
              </w:rPr>
              <w:t xml:space="preserve">   </w:t>
            </w:r>
            <w:r>
              <w:t>Would they use or recommend?</w:t>
            </w:r>
          </w:p>
          <w:p w:rsidR="00C51080" w:rsidRPr="00A97576" w:rsidRDefault="00C51080" w:rsidP="00713A55">
            <w:pPr>
              <w:spacing w:line="360" w:lineRule="auto"/>
              <w:rPr>
                <w:i/>
                <w:sz w:val="20"/>
                <w:szCs w:val="20"/>
              </w:rPr>
            </w:pPr>
            <w:r w:rsidRPr="0093506E">
              <w:rPr>
                <w:i/>
                <w:szCs w:val="20"/>
              </w:rPr>
              <w:t xml:space="preserve">Members of </w:t>
            </w:r>
            <w:r w:rsidR="00713A55" w:rsidRPr="0093506E">
              <w:rPr>
                <w:i/>
                <w:szCs w:val="20"/>
              </w:rPr>
              <w:t>PPG</w:t>
            </w:r>
            <w:r w:rsidRPr="0093506E">
              <w:rPr>
                <w:i/>
                <w:szCs w:val="20"/>
              </w:rPr>
              <w:t xml:space="preserve"> could see the benefits of the system as it offered appointments at convenient times for those in a9-5 working pattern but the </w:t>
            </w:r>
            <w:r w:rsidR="00713A55" w:rsidRPr="0093506E">
              <w:rPr>
                <w:i/>
                <w:szCs w:val="20"/>
              </w:rPr>
              <w:t>PPG</w:t>
            </w:r>
            <w:r w:rsidRPr="0093506E">
              <w:rPr>
                <w:i/>
                <w:szCs w:val="20"/>
              </w:rPr>
              <w:t xml:space="preserve"> members stated that unless it was necessary , they would prefer to be seen by their own GP </w:t>
            </w:r>
          </w:p>
        </w:tc>
      </w:tr>
      <w:tr w:rsidR="00C51080" w:rsidTr="00713A55">
        <w:tc>
          <w:tcPr>
            <w:tcW w:w="9242" w:type="dxa"/>
          </w:tcPr>
          <w:p w:rsidR="00C51080" w:rsidRPr="00A00954" w:rsidRDefault="00C51080" w:rsidP="00713A55">
            <w:pPr>
              <w:rPr>
                <w:b/>
                <w:sz w:val="28"/>
              </w:rPr>
            </w:pPr>
            <w:r>
              <w:rPr>
                <w:b/>
                <w:sz w:val="28"/>
              </w:rPr>
              <w:t>Thoughts on Action Plan….</w:t>
            </w:r>
          </w:p>
          <w:p w:rsidR="00C51080" w:rsidRPr="00A97576" w:rsidRDefault="00C51080" w:rsidP="00713A55">
            <w:pPr>
              <w:rPr>
                <w:i/>
                <w:sz w:val="24"/>
                <w:szCs w:val="24"/>
              </w:rPr>
            </w:pPr>
            <w:r w:rsidRPr="00A97576">
              <w:rPr>
                <w:i/>
                <w:sz w:val="24"/>
                <w:szCs w:val="24"/>
              </w:rPr>
              <w:t xml:space="preserve">Happy for practice to look into  </w:t>
            </w:r>
          </w:p>
          <w:p w:rsidR="00C51080" w:rsidRPr="00A97576" w:rsidRDefault="00C51080" w:rsidP="00713A55">
            <w:pPr>
              <w:rPr>
                <w:i/>
                <w:sz w:val="24"/>
                <w:szCs w:val="24"/>
              </w:rPr>
            </w:pPr>
            <w:r w:rsidRPr="00A97576">
              <w:rPr>
                <w:i/>
                <w:sz w:val="24"/>
                <w:szCs w:val="24"/>
              </w:rPr>
              <w:t>-offering online appointment booking</w:t>
            </w:r>
          </w:p>
          <w:p w:rsidR="00C51080" w:rsidRPr="00A97576" w:rsidRDefault="00C51080" w:rsidP="00713A55">
            <w:pPr>
              <w:rPr>
                <w:i/>
                <w:sz w:val="24"/>
                <w:szCs w:val="24"/>
              </w:rPr>
            </w:pPr>
            <w:r w:rsidRPr="00A97576">
              <w:rPr>
                <w:i/>
                <w:sz w:val="24"/>
                <w:szCs w:val="24"/>
              </w:rPr>
              <w:t>- promote pharmacy services – such BP checks, minor ailment scheme</w:t>
            </w:r>
          </w:p>
          <w:p w:rsidR="00C51080" w:rsidRPr="00A00954" w:rsidRDefault="00C51080" w:rsidP="00713A55">
            <w:pPr>
              <w:rPr>
                <w:i/>
                <w:sz w:val="24"/>
                <w:szCs w:val="24"/>
              </w:rPr>
            </w:pPr>
            <w:r w:rsidRPr="00A97576">
              <w:rPr>
                <w:i/>
                <w:sz w:val="24"/>
                <w:szCs w:val="24"/>
              </w:rPr>
              <w:t>-</w:t>
            </w:r>
            <w:r>
              <w:rPr>
                <w:i/>
                <w:sz w:val="24"/>
                <w:szCs w:val="24"/>
              </w:rPr>
              <w:t>agreed for more information to be displayed in waiting area</w:t>
            </w:r>
          </w:p>
        </w:tc>
      </w:tr>
      <w:tr w:rsidR="00C51080" w:rsidTr="00713A55">
        <w:tc>
          <w:tcPr>
            <w:tcW w:w="9242" w:type="dxa"/>
          </w:tcPr>
          <w:p w:rsidR="00C51080" w:rsidRDefault="00C51080" w:rsidP="00713A55">
            <w:pPr>
              <w:rPr>
                <w:b/>
                <w:sz w:val="28"/>
              </w:rPr>
            </w:pPr>
            <w:r>
              <w:rPr>
                <w:b/>
                <w:sz w:val="28"/>
              </w:rPr>
              <w:t>Questionnaire</w:t>
            </w:r>
          </w:p>
        </w:tc>
      </w:tr>
      <w:tr w:rsidR="00C51080" w:rsidTr="00713A55">
        <w:tc>
          <w:tcPr>
            <w:tcW w:w="9242" w:type="dxa"/>
          </w:tcPr>
          <w:p w:rsidR="00C51080" w:rsidRPr="006F5004" w:rsidRDefault="00C51080" w:rsidP="00713A55">
            <w:pPr>
              <w:rPr>
                <w:b/>
              </w:rPr>
            </w:pPr>
            <w:r w:rsidRPr="006F5004">
              <w:rPr>
                <w:b/>
              </w:rPr>
              <w:t>What’s working…</w:t>
            </w:r>
            <w:proofErr w:type="gramStart"/>
            <w:r w:rsidRPr="006F5004">
              <w:rPr>
                <w:b/>
              </w:rPr>
              <w:t>..</w:t>
            </w:r>
            <w:proofErr w:type="gramEnd"/>
          </w:p>
          <w:p w:rsidR="00C51080" w:rsidRPr="00A00954" w:rsidRDefault="00C51080" w:rsidP="00713A55">
            <w:pPr>
              <w:rPr>
                <w:i/>
              </w:rPr>
            </w:pPr>
            <w:r w:rsidRPr="00DE0FEB">
              <w:rPr>
                <w:i/>
              </w:rPr>
              <w:t>Survey looks professional</w:t>
            </w:r>
          </w:p>
        </w:tc>
      </w:tr>
      <w:tr w:rsidR="00C51080" w:rsidRPr="006F5004" w:rsidTr="00713A55">
        <w:tc>
          <w:tcPr>
            <w:tcW w:w="9242" w:type="dxa"/>
          </w:tcPr>
          <w:p w:rsidR="00C51080" w:rsidRDefault="00C51080" w:rsidP="00713A55">
            <w:pPr>
              <w:rPr>
                <w:b/>
              </w:rPr>
            </w:pPr>
            <w:r w:rsidRPr="006F5004">
              <w:rPr>
                <w:b/>
              </w:rPr>
              <w:t>What needs changing (Questions 1,2,15,16&amp;17 need to stay the same so that we can compare data from years 1,2&amp;3</w:t>
            </w:r>
            <w:r>
              <w:rPr>
                <w:b/>
              </w:rPr>
              <w:t>)</w:t>
            </w:r>
          </w:p>
          <w:p w:rsidR="00C51080" w:rsidRPr="00A00954" w:rsidRDefault="00C51080" w:rsidP="00713A55">
            <w:pPr>
              <w:rPr>
                <w:i/>
              </w:rPr>
            </w:pPr>
            <w:r w:rsidRPr="00DE0FEB">
              <w:rPr>
                <w:i/>
              </w:rPr>
              <w:t xml:space="preserve"> 3 pages </w:t>
            </w:r>
            <w:proofErr w:type="gramStart"/>
            <w:r w:rsidRPr="00DE0FEB">
              <w:rPr>
                <w:i/>
              </w:rPr>
              <w:t>makes</w:t>
            </w:r>
            <w:proofErr w:type="gramEnd"/>
            <w:r w:rsidRPr="00DE0FEB">
              <w:rPr>
                <w:i/>
              </w:rPr>
              <w:t xml:space="preserve"> it look lengthy.</w:t>
            </w:r>
          </w:p>
        </w:tc>
      </w:tr>
      <w:tr w:rsidR="00C51080" w:rsidRPr="006F5004" w:rsidTr="00713A55">
        <w:tc>
          <w:tcPr>
            <w:tcW w:w="9242" w:type="dxa"/>
          </w:tcPr>
          <w:p w:rsidR="00C51080" w:rsidRPr="006F5004" w:rsidRDefault="00C51080" w:rsidP="00713A55">
            <w:pPr>
              <w:rPr>
                <w:b/>
              </w:rPr>
            </w:pPr>
            <w:r>
              <w:rPr>
                <w:b/>
              </w:rPr>
              <w:t>Should any other questions</w:t>
            </w:r>
            <w:r w:rsidRPr="006F5004">
              <w:rPr>
                <w:b/>
              </w:rPr>
              <w:t xml:space="preserve"> be added</w:t>
            </w:r>
          </w:p>
          <w:p w:rsidR="00C51080" w:rsidRPr="00A00954" w:rsidRDefault="00C51080" w:rsidP="00713A55">
            <w:pPr>
              <w:rPr>
                <w:i/>
              </w:rPr>
            </w:pPr>
            <w:r>
              <w:rPr>
                <w:b/>
                <w:i/>
              </w:rPr>
              <w:t xml:space="preserve"> </w:t>
            </w:r>
            <w:r w:rsidRPr="00DE0FEB">
              <w:rPr>
                <w:i/>
              </w:rPr>
              <w:t>None as it is already quite detailed.</w:t>
            </w:r>
          </w:p>
        </w:tc>
      </w:tr>
      <w:tr w:rsidR="00C51080" w:rsidRPr="006F5004" w:rsidTr="00713A55">
        <w:tc>
          <w:tcPr>
            <w:tcW w:w="9242" w:type="dxa"/>
          </w:tcPr>
          <w:p w:rsidR="00C51080" w:rsidRPr="006F5004" w:rsidRDefault="00C51080" w:rsidP="00713A55">
            <w:pPr>
              <w:rPr>
                <w:b/>
              </w:rPr>
            </w:pPr>
            <w:r w:rsidRPr="006F5004">
              <w:rPr>
                <w:b/>
              </w:rPr>
              <w:t>Any other comments</w:t>
            </w:r>
          </w:p>
          <w:p w:rsidR="00C51080" w:rsidRPr="00A00954" w:rsidRDefault="00C51080" w:rsidP="00713A55">
            <w:pPr>
              <w:rPr>
                <w:i/>
              </w:rPr>
            </w:pPr>
            <w:r w:rsidRPr="00DE0FEB">
              <w:rPr>
                <w:i/>
              </w:rPr>
              <w:t xml:space="preserve">General comments on how </w:t>
            </w:r>
            <w:r>
              <w:rPr>
                <w:i/>
              </w:rPr>
              <w:t xml:space="preserve">the </w:t>
            </w:r>
            <w:r w:rsidR="00713A55">
              <w:rPr>
                <w:i/>
              </w:rPr>
              <w:t>PPG</w:t>
            </w:r>
            <w:r w:rsidRPr="00DE0FEB">
              <w:rPr>
                <w:i/>
              </w:rPr>
              <w:t xml:space="preserve"> were happy with services</w:t>
            </w:r>
            <w:r>
              <w:rPr>
                <w:i/>
              </w:rPr>
              <w:t xml:space="preserve"> offered</w:t>
            </w:r>
            <w:r w:rsidRPr="00DE0FEB">
              <w:rPr>
                <w:i/>
              </w:rPr>
              <w:t xml:space="preserve"> and the role that a </w:t>
            </w:r>
            <w:proofErr w:type="gramStart"/>
            <w:r w:rsidRPr="00DE0FEB">
              <w:rPr>
                <w:i/>
              </w:rPr>
              <w:t>GP  plays</w:t>
            </w:r>
            <w:proofErr w:type="gramEnd"/>
            <w:r w:rsidRPr="00DE0FEB">
              <w:rPr>
                <w:i/>
              </w:rPr>
              <w:t>.</w:t>
            </w:r>
            <w:r>
              <w:rPr>
                <w:i/>
              </w:rPr>
              <w:t xml:space="preserve"> </w:t>
            </w:r>
            <w:r w:rsidR="00713A55">
              <w:rPr>
                <w:i/>
              </w:rPr>
              <w:t>PPG</w:t>
            </w:r>
            <w:r>
              <w:rPr>
                <w:i/>
              </w:rPr>
              <w:t xml:space="preserve"> present appreciated how busy the practice is and showed good understanding of the demands on the services.</w:t>
            </w:r>
          </w:p>
        </w:tc>
      </w:tr>
    </w:tbl>
    <w:p w:rsidR="000D633C" w:rsidRDefault="000D633C" w:rsidP="00060CB9">
      <w:pPr>
        <w:spacing w:after="0"/>
        <w:rPr>
          <w:b/>
        </w:rPr>
      </w:pPr>
    </w:p>
    <w:p w:rsidR="000D633C" w:rsidRDefault="000D633C" w:rsidP="00060CB9">
      <w:pPr>
        <w:spacing w:after="0"/>
        <w:rPr>
          <w:b/>
        </w:rPr>
      </w:pPr>
    </w:p>
    <w:p w:rsidR="007F3B9F" w:rsidRDefault="007F3B9F" w:rsidP="00060CB9">
      <w:pPr>
        <w:spacing w:after="0"/>
        <w:rPr>
          <w:b/>
        </w:rPr>
      </w:pPr>
    </w:p>
    <w:p w:rsidR="007F3B9F" w:rsidRDefault="007F3B9F" w:rsidP="00060CB9">
      <w:pPr>
        <w:spacing w:after="0"/>
        <w:rPr>
          <w:b/>
        </w:rPr>
      </w:pPr>
    </w:p>
    <w:tbl>
      <w:tblPr>
        <w:tblStyle w:val="TableGrid"/>
        <w:tblW w:w="0" w:type="auto"/>
        <w:tblLook w:val="04A0" w:firstRow="1" w:lastRow="0" w:firstColumn="1" w:lastColumn="0" w:noHBand="0" w:noVBand="1"/>
      </w:tblPr>
      <w:tblGrid>
        <w:gridCol w:w="9242"/>
      </w:tblGrid>
      <w:tr w:rsidR="00A00954" w:rsidTr="00A00954">
        <w:tc>
          <w:tcPr>
            <w:tcW w:w="9242" w:type="dxa"/>
          </w:tcPr>
          <w:p w:rsidR="00A00954" w:rsidRPr="0093506E" w:rsidRDefault="0093506E" w:rsidP="00A00954">
            <w:pPr>
              <w:rPr>
                <w:rFonts w:ascii="Calibri" w:hAnsi="Calibri"/>
              </w:rPr>
            </w:pPr>
            <w:r w:rsidRPr="0093506E">
              <w:rPr>
                <w:rFonts w:ascii="Calibri" w:hAnsi="Calibri"/>
              </w:rPr>
              <w:t>Minutes/ notes</w:t>
            </w:r>
            <w:r w:rsidR="00A00954" w:rsidRPr="0093506E">
              <w:rPr>
                <w:rFonts w:ascii="Calibri" w:hAnsi="Calibri"/>
              </w:rPr>
              <w:t xml:space="preserve"> of  2</w:t>
            </w:r>
            <w:r w:rsidR="00A00954" w:rsidRPr="0093506E">
              <w:rPr>
                <w:rFonts w:ascii="Calibri" w:hAnsi="Calibri"/>
                <w:vertAlign w:val="superscript"/>
              </w:rPr>
              <w:t>nd</w:t>
            </w:r>
            <w:r w:rsidR="00A00954" w:rsidRPr="0093506E">
              <w:rPr>
                <w:rFonts w:ascii="Calibri" w:hAnsi="Calibri"/>
              </w:rPr>
              <w:t xml:space="preserve"> </w:t>
            </w:r>
            <w:r w:rsidR="00713A55" w:rsidRPr="0093506E">
              <w:rPr>
                <w:rFonts w:ascii="Calibri" w:hAnsi="Calibri"/>
              </w:rPr>
              <w:t>PPG</w:t>
            </w:r>
            <w:r w:rsidR="00A00954" w:rsidRPr="0093506E">
              <w:rPr>
                <w:rFonts w:ascii="Calibri" w:hAnsi="Calibri"/>
              </w:rPr>
              <w:t xml:space="preserve"> meeting  25</w:t>
            </w:r>
            <w:r w:rsidR="00A00954" w:rsidRPr="0093506E">
              <w:rPr>
                <w:rFonts w:ascii="Calibri" w:hAnsi="Calibri"/>
                <w:vertAlign w:val="superscript"/>
              </w:rPr>
              <w:t>th</w:t>
            </w:r>
            <w:r w:rsidR="00A00954" w:rsidRPr="0093506E">
              <w:rPr>
                <w:rFonts w:ascii="Calibri" w:hAnsi="Calibri"/>
              </w:rPr>
              <w:t xml:space="preserve"> February 2014 1pm to 2pm </w:t>
            </w:r>
          </w:p>
          <w:p w:rsidR="00A00954" w:rsidRDefault="0093506E" w:rsidP="0093506E">
            <w:pPr>
              <w:pStyle w:val="ListParagraph"/>
              <w:numPr>
                <w:ilvl w:val="0"/>
                <w:numId w:val="14"/>
              </w:numPr>
              <w:ind w:left="284" w:hanging="284"/>
              <w:rPr>
                <w:rFonts w:ascii="Calibri" w:hAnsi="Calibri"/>
              </w:rPr>
            </w:pPr>
            <w:r w:rsidRPr="0093506E">
              <w:rPr>
                <w:rFonts w:ascii="Calibri" w:hAnsi="Calibri"/>
              </w:rPr>
              <w:t>3 members of the PPG attended the meeting with one GP and 3 other members of the surgery.</w:t>
            </w:r>
          </w:p>
          <w:p w:rsidR="002D46F5" w:rsidRDefault="00A00954" w:rsidP="00A00954">
            <w:pPr>
              <w:pStyle w:val="ListParagraph"/>
              <w:numPr>
                <w:ilvl w:val="0"/>
                <w:numId w:val="14"/>
              </w:numPr>
              <w:ind w:left="284" w:hanging="284"/>
              <w:rPr>
                <w:rFonts w:ascii="Calibri" w:hAnsi="Calibri"/>
              </w:rPr>
            </w:pPr>
            <w:r w:rsidRPr="002D46F5">
              <w:rPr>
                <w:rFonts w:ascii="Calibri" w:hAnsi="Calibri"/>
              </w:rPr>
              <w:t>Mr</w:t>
            </w:r>
            <w:r w:rsidR="002D46F5">
              <w:rPr>
                <w:rFonts w:ascii="Calibri" w:hAnsi="Calibri"/>
              </w:rPr>
              <w:t xml:space="preserve"> A </w:t>
            </w:r>
            <w:r w:rsidRPr="002D46F5">
              <w:rPr>
                <w:rFonts w:ascii="Calibri" w:hAnsi="Calibri"/>
              </w:rPr>
              <w:t xml:space="preserve">said that he did not want surgery practice to change was happy that we were flexible. </w:t>
            </w:r>
          </w:p>
          <w:p w:rsidR="002D46F5" w:rsidRDefault="00A00954" w:rsidP="00A00954">
            <w:pPr>
              <w:pStyle w:val="ListParagraph"/>
              <w:numPr>
                <w:ilvl w:val="0"/>
                <w:numId w:val="14"/>
              </w:numPr>
              <w:ind w:left="284" w:hanging="284"/>
              <w:rPr>
                <w:rFonts w:ascii="Calibri" w:hAnsi="Calibri"/>
              </w:rPr>
            </w:pPr>
            <w:r w:rsidRPr="002D46F5">
              <w:rPr>
                <w:rFonts w:ascii="Calibri" w:hAnsi="Calibri"/>
              </w:rPr>
              <w:t>AA asked if he had heard of e</w:t>
            </w:r>
            <w:r w:rsidR="002D46F5">
              <w:rPr>
                <w:rFonts w:ascii="Calibri" w:hAnsi="Calibri"/>
              </w:rPr>
              <w:t>xtended hours services. Current</w:t>
            </w:r>
            <w:r w:rsidRPr="002D46F5">
              <w:rPr>
                <w:rFonts w:ascii="Calibri" w:hAnsi="Calibri"/>
              </w:rPr>
              <w:t xml:space="preserve"> members of the </w:t>
            </w:r>
            <w:r w:rsidR="00713A55" w:rsidRPr="002D46F5">
              <w:rPr>
                <w:rFonts w:ascii="Calibri" w:hAnsi="Calibri"/>
              </w:rPr>
              <w:t>PPG</w:t>
            </w:r>
            <w:r w:rsidRPr="002D46F5">
              <w:rPr>
                <w:rFonts w:ascii="Calibri" w:hAnsi="Calibri"/>
              </w:rPr>
              <w:t xml:space="preserve"> had not heard. NE handed out leaflets.</w:t>
            </w:r>
          </w:p>
          <w:p w:rsidR="002D46F5" w:rsidRDefault="00A00954" w:rsidP="00A00954">
            <w:pPr>
              <w:pStyle w:val="ListParagraph"/>
              <w:numPr>
                <w:ilvl w:val="0"/>
                <w:numId w:val="14"/>
              </w:numPr>
              <w:ind w:left="284" w:hanging="284"/>
              <w:rPr>
                <w:rFonts w:ascii="Calibri" w:hAnsi="Calibri"/>
              </w:rPr>
            </w:pPr>
            <w:r w:rsidRPr="002D46F5">
              <w:rPr>
                <w:rFonts w:ascii="Calibri" w:hAnsi="Calibri"/>
              </w:rPr>
              <w:t xml:space="preserve">All agreed that it was good for working people but not for their needs as they are happy to see </w:t>
            </w:r>
            <w:r w:rsidRPr="002D46F5">
              <w:rPr>
                <w:rFonts w:ascii="Calibri" w:hAnsi="Calibri"/>
              </w:rPr>
              <w:lastRenderedPageBreak/>
              <w:t>their own doctors.</w:t>
            </w:r>
          </w:p>
          <w:p w:rsidR="00A00954" w:rsidRPr="002D46F5" w:rsidRDefault="00A00954" w:rsidP="00A00954">
            <w:pPr>
              <w:pStyle w:val="ListParagraph"/>
              <w:numPr>
                <w:ilvl w:val="0"/>
                <w:numId w:val="14"/>
              </w:numPr>
              <w:ind w:left="284" w:hanging="284"/>
              <w:rPr>
                <w:rFonts w:ascii="Calibri" w:hAnsi="Calibri"/>
              </w:rPr>
            </w:pPr>
            <w:r w:rsidRPr="002D46F5">
              <w:rPr>
                <w:rFonts w:ascii="Calibri" w:hAnsi="Calibri"/>
              </w:rPr>
              <w:t xml:space="preserve">AF said Survey results better than last year and with more people completing it. However need to improve on telephones. Mrs K commented that she does find it at times difficult to get through on the phones. AF responded that 10 to 10.30 impossible for us to call out or for anyone to call in because the other surgeries </w:t>
            </w:r>
            <w:proofErr w:type="gramStart"/>
            <w:r w:rsidRPr="002D46F5">
              <w:rPr>
                <w:rFonts w:ascii="Calibri" w:hAnsi="Calibri"/>
              </w:rPr>
              <w:t>appointment  phone</w:t>
            </w:r>
            <w:proofErr w:type="gramEnd"/>
            <w:r w:rsidRPr="002D46F5">
              <w:rPr>
                <w:rFonts w:ascii="Calibri" w:hAnsi="Calibri"/>
              </w:rPr>
              <w:t xml:space="preserve"> lines open from 10am. Other times the practice is going to stress on answering the phones as priority </w:t>
            </w:r>
          </w:p>
          <w:p w:rsidR="00A00954" w:rsidRPr="0093506E" w:rsidRDefault="00A00954" w:rsidP="002D46F5">
            <w:pPr>
              <w:rPr>
                <w:rFonts w:ascii="Calibri" w:hAnsi="Calibri"/>
                <w:b/>
              </w:rPr>
            </w:pPr>
            <w:r w:rsidRPr="0093506E">
              <w:rPr>
                <w:rFonts w:ascii="Calibri" w:hAnsi="Calibri"/>
                <w:b/>
              </w:rPr>
              <w:t>Action- all staff on phone duty during peak hours</w:t>
            </w:r>
          </w:p>
          <w:p w:rsidR="00A00954" w:rsidRPr="002D46F5" w:rsidRDefault="00A00954" w:rsidP="002D46F5">
            <w:pPr>
              <w:pStyle w:val="ListParagraph"/>
              <w:numPr>
                <w:ilvl w:val="0"/>
                <w:numId w:val="15"/>
              </w:numPr>
              <w:ind w:left="284" w:hanging="284"/>
              <w:rPr>
                <w:rFonts w:ascii="Calibri" w:hAnsi="Calibri"/>
              </w:rPr>
            </w:pPr>
            <w:r w:rsidRPr="002D46F5">
              <w:rPr>
                <w:rFonts w:ascii="Calibri" w:hAnsi="Calibri"/>
              </w:rPr>
              <w:t xml:space="preserve">Mr A suggested that the waiting area could have more leaflets. LS stated that in the past children would scatter </w:t>
            </w:r>
            <w:proofErr w:type="gramStart"/>
            <w:r w:rsidRPr="002D46F5">
              <w:rPr>
                <w:rFonts w:ascii="Calibri" w:hAnsi="Calibri"/>
              </w:rPr>
              <w:t>them</w:t>
            </w:r>
            <w:proofErr w:type="gramEnd"/>
            <w:r w:rsidRPr="002D46F5">
              <w:rPr>
                <w:rFonts w:ascii="Calibri" w:hAnsi="Calibri"/>
              </w:rPr>
              <w:t xml:space="preserve"> causing health and safety issues. Mr A suggested having a few samples on display out of the way and if the patients wanted to read – they could ask reception and reception could hand out more. All agreed that this would work. Also needed more seating </w:t>
            </w:r>
          </w:p>
          <w:p w:rsidR="00A00954" w:rsidRPr="0093506E" w:rsidRDefault="00A00954" w:rsidP="002D46F5">
            <w:pPr>
              <w:rPr>
                <w:rFonts w:ascii="Calibri" w:hAnsi="Calibri"/>
                <w:b/>
              </w:rPr>
            </w:pPr>
            <w:r w:rsidRPr="0093506E">
              <w:rPr>
                <w:rFonts w:ascii="Calibri" w:hAnsi="Calibri"/>
                <w:b/>
              </w:rPr>
              <w:t>Action</w:t>
            </w:r>
            <w:r w:rsidR="002D46F5">
              <w:rPr>
                <w:rFonts w:ascii="Calibri" w:hAnsi="Calibri"/>
                <w:b/>
              </w:rPr>
              <w:t xml:space="preserve">: </w:t>
            </w:r>
            <w:r w:rsidRPr="0093506E">
              <w:rPr>
                <w:rFonts w:ascii="Calibri" w:hAnsi="Calibri"/>
                <w:b/>
              </w:rPr>
              <w:t>Reception to place sampl</w:t>
            </w:r>
            <w:r w:rsidR="002D46F5">
              <w:rPr>
                <w:rFonts w:ascii="Calibri" w:hAnsi="Calibri"/>
                <w:b/>
              </w:rPr>
              <w:t xml:space="preserve">e leaflets out in waiting area and </w:t>
            </w:r>
            <w:r w:rsidRPr="0093506E">
              <w:rPr>
                <w:rFonts w:ascii="Calibri" w:hAnsi="Calibri"/>
                <w:b/>
              </w:rPr>
              <w:t>Practice Manager to order more chairs</w:t>
            </w:r>
          </w:p>
          <w:p w:rsidR="00A00954" w:rsidRPr="0093506E" w:rsidRDefault="00A00954" w:rsidP="00A00954">
            <w:pPr>
              <w:rPr>
                <w:rFonts w:ascii="Calibri" w:hAnsi="Calibri"/>
              </w:rPr>
            </w:pPr>
            <w:r w:rsidRPr="0093506E">
              <w:rPr>
                <w:rFonts w:ascii="Calibri" w:hAnsi="Calibri"/>
              </w:rPr>
              <w:t>AF asked that the practice is due to allow online appoint access. Mr A and Mrs K said that they would not use it as they are not internet users. Nevertheless agreed that it would be good for others.</w:t>
            </w:r>
          </w:p>
          <w:p w:rsidR="00A00954" w:rsidRPr="0093506E" w:rsidRDefault="00A00954" w:rsidP="00A00954">
            <w:pPr>
              <w:rPr>
                <w:rFonts w:ascii="Calibri" w:hAnsi="Calibri"/>
                <w:b/>
              </w:rPr>
            </w:pPr>
            <w:r w:rsidRPr="0093506E">
              <w:rPr>
                <w:rFonts w:ascii="Calibri" w:hAnsi="Calibri"/>
                <w:b/>
              </w:rPr>
              <w:t>Action</w:t>
            </w:r>
            <w:r w:rsidRPr="0093506E">
              <w:rPr>
                <w:rFonts w:ascii="Calibri" w:hAnsi="Calibri"/>
              </w:rPr>
              <w:tab/>
            </w:r>
            <w:r w:rsidRPr="0093506E">
              <w:rPr>
                <w:rFonts w:ascii="Calibri" w:hAnsi="Calibri"/>
                <w:b/>
              </w:rPr>
              <w:t xml:space="preserve">Practice Manager to look into online appointment  booking </w:t>
            </w:r>
          </w:p>
          <w:p w:rsidR="00A00954" w:rsidRPr="0093506E" w:rsidRDefault="00A00954" w:rsidP="00A00954">
            <w:pPr>
              <w:rPr>
                <w:rFonts w:ascii="Calibri" w:hAnsi="Calibri"/>
              </w:rPr>
            </w:pPr>
            <w:r w:rsidRPr="0093506E">
              <w:rPr>
                <w:rFonts w:ascii="Calibri" w:hAnsi="Calibri"/>
              </w:rPr>
              <w:t>AF asked if patient are more aware of the surgery website. Those present did  not know</w:t>
            </w:r>
          </w:p>
          <w:p w:rsidR="00A00954" w:rsidRPr="0093506E" w:rsidRDefault="00A00954" w:rsidP="00A00954">
            <w:pPr>
              <w:rPr>
                <w:rFonts w:ascii="Calibri" w:hAnsi="Calibri"/>
                <w:b/>
              </w:rPr>
            </w:pPr>
            <w:r w:rsidRPr="0093506E">
              <w:rPr>
                <w:rFonts w:ascii="Calibri" w:hAnsi="Calibri"/>
                <w:b/>
              </w:rPr>
              <w:t xml:space="preserve">Action – Practice Manager to promote website via notices on </w:t>
            </w:r>
            <w:proofErr w:type="spellStart"/>
            <w:r w:rsidRPr="0093506E">
              <w:rPr>
                <w:rFonts w:ascii="Calibri" w:hAnsi="Calibri"/>
                <w:b/>
              </w:rPr>
              <w:t>jayex</w:t>
            </w:r>
            <w:proofErr w:type="spellEnd"/>
            <w:r w:rsidRPr="0093506E">
              <w:rPr>
                <w:rFonts w:ascii="Calibri" w:hAnsi="Calibri"/>
                <w:b/>
              </w:rPr>
              <w:t xml:space="preserve"> board and waiting room.</w:t>
            </w:r>
          </w:p>
          <w:p w:rsidR="00A00954" w:rsidRPr="0093506E" w:rsidRDefault="00A00954" w:rsidP="00A00954">
            <w:pPr>
              <w:rPr>
                <w:rFonts w:ascii="Calibri" w:hAnsi="Calibri"/>
              </w:rPr>
            </w:pPr>
            <w:r w:rsidRPr="0093506E">
              <w:rPr>
                <w:rFonts w:ascii="Calibri" w:hAnsi="Calibri"/>
              </w:rPr>
              <w:t xml:space="preserve">Outstanding issues from last </w:t>
            </w:r>
            <w:r w:rsidR="00713A55" w:rsidRPr="0093506E">
              <w:rPr>
                <w:rFonts w:ascii="Calibri" w:hAnsi="Calibri"/>
              </w:rPr>
              <w:t>PPG</w:t>
            </w:r>
            <w:r w:rsidRPr="0093506E">
              <w:rPr>
                <w:rFonts w:ascii="Calibri" w:hAnsi="Calibri"/>
              </w:rPr>
              <w:t xml:space="preserve"> – to fix auto check in</w:t>
            </w:r>
          </w:p>
          <w:p w:rsidR="00A00954" w:rsidRPr="0093506E" w:rsidRDefault="00A00954" w:rsidP="00A00954">
            <w:pPr>
              <w:rPr>
                <w:rFonts w:ascii="Calibri" w:hAnsi="Calibri"/>
                <w:b/>
              </w:rPr>
            </w:pPr>
            <w:r w:rsidRPr="0093506E">
              <w:rPr>
                <w:rFonts w:ascii="Calibri" w:hAnsi="Calibri"/>
                <w:b/>
              </w:rPr>
              <w:t>Action – Practice Manager to inquires as to new auto check in.</w:t>
            </w:r>
          </w:p>
          <w:p w:rsidR="00A00954" w:rsidRPr="0093506E" w:rsidRDefault="00A00954" w:rsidP="00A00954">
            <w:pPr>
              <w:rPr>
                <w:rFonts w:ascii="Calibri" w:hAnsi="Calibri"/>
              </w:rPr>
            </w:pPr>
            <w:r w:rsidRPr="0093506E">
              <w:rPr>
                <w:rFonts w:ascii="Calibri" w:hAnsi="Calibri"/>
              </w:rPr>
              <w:t xml:space="preserve">AF stated that would like to have regular </w:t>
            </w:r>
            <w:r w:rsidR="00713A55" w:rsidRPr="0093506E">
              <w:rPr>
                <w:rFonts w:ascii="Calibri" w:hAnsi="Calibri"/>
              </w:rPr>
              <w:t>PPG</w:t>
            </w:r>
            <w:r w:rsidRPr="0093506E">
              <w:rPr>
                <w:rFonts w:ascii="Calibri" w:hAnsi="Calibri"/>
              </w:rPr>
              <w:t xml:space="preserve"> meetings and would need to promote this more. All agreed that more notice is needed.</w:t>
            </w:r>
          </w:p>
          <w:p w:rsidR="00A00954" w:rsidRPr="0093506E" w:rsidRDefault="00A00954" w:rsidP="00A00954">
            <w:pPr>
              <w:rPr>
                <w:rFonts w:ascii="Calibri" w:hAnsi="Calibri"/>
                <w:b/>
              </w:rPr>
            </w:pPr>
            <w:r w:rsidRPr="0093506E">
              <w:rPr>
                <w:rFonts w:ascii="Calibri" w:hAnsi="Calibri"/>
                <w:b/>
              </w:rPr>
              <w:t xml:space="preserve">Action Practice Manager – to promote </w:t>
            </w:r>
            <w:r w:rsidR="00713A55" w:rsidRPr="0093506E">
              <w:rPr>
                <w:rFonts w:ascii="Calibri" w:hAnsi="Calibri"/>
                <w:b/>
              </w:rPr>
              <w:t>PPG</w:t>
            </w:r>
            <w:r w:rsidRPr="0093506E">
              <w:rPr>
                <w:rFonts w:ascii="Calibri" w:hAnsi="Calibri"/>
                <w:b/>
              </w:rPr>
              <w:t xml:space="preserve"> on website  and give more advance notice of meetings</w:t>
            </w:r>
          </w:p>
          <w:p w:rsidR="00A00954" w:rsidRPr="0093506E" w:rsidRDefault="00A00954" w:rsidP="00A00954">
            <w:pPr>
              <w:rPr>
                <w:rFonts w:ascii="Calibri" w:hAnsi="Calibri"/>
              </w:rPr>
            </w:pPr>
            <w:r w:rsidRPr="0093506E">
              <w:rPr>
                <w:rFonts w:ascii="Calibri" w:hAnsi="Calibri"/>
              </w:rPr>
              <w:t xml:space="preserve"> AA introduced </w:t>
            </w:r>
            <w:proofErr w:type="gramStart"/>
            <w:r w:rsidRPr="0093506E">
              <w:rPr>
                <w:rFonts w:ascii="Calibri" w:hAnsi="Calibri"/>
              </w:rPr>
              <w:t>that  our</w:t>
            </w:r>
            <w:proofErr w:type="gramEnd"/>
            <w:r w:rsidRPr="0093506E">
              <w:rPr>
                <w:rFonts w:ascii="Calibri" w:hAnsi="Calibri"/>
              </w:rPr>
              <w:t xml:space="preserve"> practice has gone live on EPS. Explained to patients what this is. Patients need to go to pharmacist and nominate their pharmacist  for EPS</w:t>
            </w:r>
          </w:p>
          <w:p w:rsidR="00A00954" w:rsidRPr="0093506E" w:rsidRDefault="00A00954" w:rsidP="00A00954">
            <w:pPr>
              <w:rPr>
                <w:rFonts w:ascii="Calibri" w:hAnsi="Calibri"/>
                <w:b/>
              </w:rPr>
            </w:pPr>
            <w:r w:rsidRPr="0093506E">
              <w:rPr>
                <w:rFonts w:ascii="Calibri" w:hAnsi="Calibri"/>
                <w:b/>
              </w:rPr>
              <w:t>Action Practice manager to update website to promote EPS</w:t>
            </w:r>
          </w:p>
          <w:p w:rsidR="00A00954" w:rsidRPr="0093506E" w:rsidRDefault="00A00954" w:rsidP="00A00954">
            <w:pPr>
              <w:rPr>
                <w:rFonts w:ascii="Calibri" w:hAnsi="Calibri"/>
                <w:b/>
              </w:rPr>
            </w:pPr>
            <w:r w:rsidRPr="0093506E">
              <w:rPr>
                <w:rFonts w:ascii="Calibri" w:hAnsi="Calibri"/>
                <w:b/>
              </w:rPr>
              <w:br w:type="page"/>
            </w:r>
          </w:p>
          <w:p w:rsidR="00A00954" w:rsidRPr="0093506E" w:rsidRDefault="00A00954" w:rsidP="00A00954">
            <w:pPr>
              <w:rPr>
                <w:rFonts w:ascii="Calibri" w:hAnsi="Calibri"/>
                <w:b/>
              </w:rPr>
            </w:pPr>
            <w:r w:rsidRPr="0093506E">
              <w:rPr>
                <w:rFonts w:ascii="Calibri" w:hAnsi="Calibri"/>
                <w:b/>
              </w:rPr>
              <w:t xml:space="preserve">Action Points from </w:t>
            </w:r>
            <w:r w:rsidR="00713A55" w:rsidRPr="0093506E">
              <w:rPr>
                <w:rFonts w:ascii="Calibri" w:hAnsi="Calibri"/>
                <w:b/>
              </w:rPr>
              <w:t>PPG</w:t>
            </w:r>
          </w:p>
          <w:p w:rsidR="00A00954" w:rsidRPr="0093506E" w:rsidRDefault="00A00954" w:rsidP="00A00954">
            <w:pPr>
              <w:rPr>
                <w:rFonts w:ascii="Calibri" w:hAnsi="Calibri"/>
                <w:b/>
              </w:rPr>
            </w:pPr>
          </w:p>
          <w:p w:rsidR="00A00954" w:rsidRPr="0093506E" w:rsidRDefault="00A00954" w:rsidP="00A00954">
            <w:pPr>
              <w:pStyle w:val="ListParagraph"/>
              <w:numPr>
                <w:ilvl w:val="0"/>
                <w:numId w:val="13"/>
              </w:numPr>
              <w:rPr>
                <w:rFonts w:ascii="Calibri" w:hAnsi="Calibri"/>
              </w:rPr>
            </w:pPr>
            <w:r w:rsidRPr="0093506E">
              <w:rPr>
                <w:rFonts w:ascii="Calibri" w:hAnsi="Calibri"/>
              </w:rPr>
              <w:t>All admin staff on phone duty during peak hours to ensure phones are answered</w:t>
            </w:r>
          </w:p>
          <w:p w:rsidR="00A00954" w:rsidRPr="0093506E" w:rsidRDefault="00A00954" w:rsidP="00A00954">
            <w:pPr>
              <w:pStyle w:val="ListParagraph"/>
              <w:numPr>
                <w:ilvl w:val="0"/>
                <w:numId w:val="13"/>
              </w:numPr>
              <w:rPr>
                <w:rFonts w:ascii="Calibri" w:hAnsi="Calibri"/>
              </w:rPr>
            </w:pPr>
            <w:r w:rsidRPr="0093506E">
              <w:rPr>
                <w:rFonts w:ascii="Calibri" w:hAnsi="Calibri"/>
              </w:rPr>
              <w:t xml:space="preserve">Reception to place sample leaflets out in waiting area. </w:t>
            </w:r>
          </w:p>
          <w:p w:rsidR="00A00954" w:rsidRPr="0093506E" w:rsidRDefault="00A00954" w:rsidP="00A00954">
            <w:pPr>
              <w:pStyle w:val="ListParagraph"/>
              <w:numPr>
                <w:ilvl w:val="0"/>
                <w:numId w:val="13"/>
              </w:numPr>
              <w:rPr>
                <w:rFonts w:ascii="Calibri" w:hAnsi="Calibri"/>
              </w:rPr>
            </w:pPr>
            <w:r w:rsidRPr="0093506E">
              <w:rPr>
                <w:rFonts w:ascii="Calibri" w:hAnsi="Calibri"/>
              </w:rPr>
              <w:t>Practice Manager to order more chairs</w:t>
            </w:r>
          </w:p>
          <w:p w:rsidR="00A00954" w:rsidRPr="0093506E" w:rsidRDefault="00A00954" w:rsidP="00A00954">
            <w:pPr>
              <w:pStyle w:val="ListParagraph"/>
              <w:numPr>
                <w:ilvl w:val="0"/>
                <w:numId w:val="13"/>
              </w:numPr>
              <w:rPr>
                <w:rFonts w:ascii="Calibri" w:hAnsi="Calibri"/>
              </w:rPr>
            </w:pPr>
            <w:r w:rsidRPr="0093506E">
              <w:rPr>
                <w:rFonts w:ascii="Calibri" w:hAnsi="Calibri"/>
              </w:rPr>
              <w:t xml:space="preserve">Practice Manager to look into online appointment  booking </w:t>
            </w:r>
          </w:p>
          <w:p w:rsidR="00A00954" w:rsidRPr="0093506E" w:rsidRDefault="00A00954" w:rsidP="00A00954">
            <w:pPr>
              <w:pStyle w:val="ListParagraph"/>
              <w:numPr>
                <w:ilvl w:val="0"/>
                <w:numId w:val="13"/>
              </w:numPr>
              <w:rPr>
                <w:rFonts w:ascii="Calibri" w:hAnsi="Calibri"/>
              </w:rPr>
            </w:pPr>
            <w:r w:rsidRPr="0093506E">
              <w:rPr>
                <w:rFonts w:ascii="Calibri" w:hAnsi="Calibri"/>
              </w:rPr>
              <w:t xml:space="preserve">Practice Manager to promote website via notices on </w:t>
            </w:r>
            <w:proofErr w:type="spellStart"/>
            <w:r w:rsidRPr="0093506E">
              <w:rPr>
                <w:rFonts w:ascii="Calibri" w:hAnsi="Calibri"/>
              </w:rPr>
              <w:t>jayex</w:t>
            </w:r>
            <w:proofErr w:type="spellEnd"/>
            <w:r w:rsidRPr="0093506E">
              <w:rPr>
                <w:rFonts w:ascii="Calibri" w:hAnsi="Calibri"/>
              </w:rPr>
              <w:t xml:space="preserve"> board and waiting room.</w:t>
            </w:r>
          </w:p>
          <w:p w:rsidR="00A00954" w:rsidRPr="0093506E" w:rsidRDefault="00A00954" w:rsidP="00A00954">
            <w:pPr>
              <w:pStyle w:val="ListParagraph"/>
              <w:numPr>
                <w:ilvl w:val="0"/>
                <w:numId w:val="13"/>
              </w:numPr>
              <w:rPr>
                <w:rFonts w:ascii="Calibri" w:hAnsi="Calibri"/>
              </w:rPr>
            </w:pPr>
            <w:r w:rsidRPr="0093506E">
              <w:rPr>
                <w:rFonts w:ascii="Calibri" w:hAnsi="Calibri"/>
              </w:rPr>
              <w:t>Practice Manager to inquire as to new auto check in.</w:t>
            </w:r>
          </w:p>
          <w:p w:rsidR="00A00954" w:rsidRPr="0093506E" w:rsidRDefault="00A00954" w:rsidP="00A00954">
            <w:pPr>
              <w:pStyle w:val="ListParagraph"/>
              <w:numPr>
                <w:ilvl w:val="0"/>
                <w:numId w:val="13"/>
              </w:numPr>
              <w:rPr>
                <w:rFonts w:ascii="Calibri" w:hAnsi="Calibri"/>
              </w:rPr>
            </w:pPr>
            <w:r w:rsidRPr="0093506E">
              <w:rPr>
                <w:rFonts w:ascii="Calibri" w:hAnsi="Calibri"/>
              </w:rPr>
              <w:t xml:space="preserve"> Practice Manager – to promote </w:t>
            </w:r>
            <w:r w:rsidR="00713A55" w:rsidRPr="0093506E">
              <w:rPr>
                <w:rFonts w:ascii="Calibri" w:hAnsi="Calibri"/>
              </w:rPr>
              <w:t>PPG</w:t>
            </w:r>
            <w:r w:rsidRPr="0093506E">
              <w:rPr>
                <w:rFonts w:ascii="Calibri" w:hAnsi="Calibri"/>
              </w:rPr>
              <w:t xml:space="preserve"> on website  and give more advance notice of meetings</w:t>
            </w:r>
          </w:p>
          <w:p w:rsidR="00A00954" w:rsidRPr="0093506E" w:rsidRDefault="00A00954" w:rsidP="00A00954">
            <w:pPr>
              <w:pStyle w:val="ListParagraph"/>
              <w:numPr>
                <w:ilvl w:val="0"/>
                <w:numId w:val="13"/>
              </w:numPr>
              <w:rPr>
                <w:rFonts w:ascii="Calibri" w:hAnsi="Calibri"/>
              </w:rPr>
            </w:pPr>
            <w:r w:rsidRPr="0093506E">
              <w:rPr>
                <w:rFonts w:ascii="Calibri" w:hAnsi="Calibri"/>
              </w:rPr>
              <w:t>Action Practice manager to update website to promote EPS.</w:t>
            </w:r>
          </w:p>
          <w:p w:rsidR="00A00954" w:rsidRPr="0093506E" w:rsidRDefault="00A00954" w:rsidP="00060CB9">
            <w:pPr>
              <w:rPr>
                <w:rFonts w:ascii="Calibri" w:hAnsi="Calibri"/>
                <w:b/>
              </w:rPr>
            </w:pPr>
          </w:p>
        </w:tc>
      </w:tr>
    </w:tbl>
    <w:p w:rsidR="00A00954" w:rsidRDefault="00A00954" w:rsidP="00060CB9">
      <w:pPr>
        <w:spacing w:after="0"/>
        <w:rPr>
          <w:b/>
        </w:rPr>
      </w:pPr>
    </w:p>
    <w:p w:rsidR="002D46F5" w:rsidRDefault="002D46F5">
      <w:pPr>
        <w:rPr>
          <w:b/>
        </w:rPr>
      </w:pPr>
      <w:r>
        <w:rPr>
          <w:b/>
        </w:rPr>
        <w:br w:type="page"/>
      </w:r>
    </w:p>
    <w:p w:rsidR="00A00954" w:rsidRDefault="00A00954" w:rsidP="00060CB9">
      <w:pPr>
        <w:spacing w:after="0"/>
        <w:rPr>
          <w:b/>
        </w:rPr>
      </w:pPr>
    </w:p>
    <w:p w:rsidR="00A247FC" w:rsidRDefault="002D46F5" w:rsidP="00060CB9">
      <w:pPr>
        <w:numPr>
          <w:ilvl w:val="0"/>
          <w:numId w:val="4"/>
        </w:numPr>
        <w:spacing w:before="100" w:beforeAutospacing="1" w:after="100" w:afterAutospacing="1" w:line="240" w:lineRule="auto"/>
        <w:rPr>
          <w:rFonts w:eastAsia="Times New Roman" w:cs="Arial"/>
          <w:b/>
          <w:lang w:eastAsia="en-GB"/>
        </w:rPr>
      </w:pPr>
      <w:r>
        <w:rPr>
          <w:rFonts w:eastAsia="Times New Roman" w:cs="Arial"/>
          <w:b/>
          <w:lang w:eastAsia="en-GB"/>
        </w:rPr>
        <w:t>T</w:t>
      </w:r>
      <w:r w:rsidR="00151556">
        <w:rPr>
          <w:rFonts w:eastAsia="Times New Roman" w:cs="Arial"/>
          <w:b/>
          <w:lang w:eastAsia="en-GB"/>
        </w:rPr>
        <w:t>hese are the total results from all practices and your own practice.</w:t>
      </w:r>
    </w:p>
    <w:p w:rsidR="002D46F5" w:rsidRDefault="002D46F5" w:rsidP="00060CB9">
      <w:pPr>
        <w:numPr>
          <w:ilvl w:val="0"/>
          <w:numId w:val="4"/>
        </w:numPr>
        <w:spacing w:before="100" w:beforeAutospacing="1" w:after="100" w:afterAutospacing="1" w:line="240" w:lineRule="auto"/>
        <w:rPr>
          <w:rFonts w:eastAsia="Times New Roman" w:cs="Arial"/>
          <w:b/>
          <w:lang w:eastAsia="en-GB"/>
        </w:rPr>
      </w:pPr>
      <w:r>
        <w:rPr>
          <w:rFonts w:eastAsia="Times New Roman" w:cs="Arial"/>
          <w:b/>
          <w:lang w:eastAsia="en-GB"/>
        </w:rPr>
        <w:t>A total of 2,800 questionnaires were completed from the 25 GP practices that took part in the study and 139 patients from Dr Azad’s Surgery completed the questionnaire in total.</w:t>
      </w:r>
    </w:p>
    <w:p w:rsidR="002D46F5" w:rsidRDefault="002D46F5" w:rsidP="00060CB9">
      <w:pPr>
        <w:numPr>
          <w:ilvl w:val="0"/>
          <w:numId w:val="4"/>
        </w:numPr>
        <w:spacing w:before="100" w:beforeAutospacing="1" w:after="100" w:afterAutospacing="1" w:line="240" w:lineRule="auto"/>
        <w:rPr>
          <w:rFonts w:eastAsia="Times New Roman" w:cs="Arial"/>
          <w:b/>
          <w:lang w:eastAsia="en-GB"/>
        </w:rPr>
      </w:pPr>
      <w:r>
        <w:rPr>
          <w:rFonts w:eastAsia="Times New Roman" w:cs="Arial"/>
          <w:b/>
          <w:lang w:eastAsia="en-GB"/>
        </w:rPr>
        <w:t>Not all questions were answered by each patient so the total number of people answering each question will change</w:t>
      </w:r>
    </w:p>
    <w:p w:rsidR="00151556" w:rsidRPr="00BC45FD" w:rsidRDefault="00151556" w:rsidP="00060CB9">
      <w:pPr>
        <w:numPr>
          <w:ilvl w:val="0"/>
          <w:numId w:val="4"/>
        </w:numPr>
        <w:spacing w:before="100" w:beforeAutospacing="1" w:after="100" w:afterAutospacing="1" w:line="240" w:lineRule="auto"/>
        <w:rPr>
          <w:rFonts w:eastAsia="Times New Roman" w:cs="Arial"/>
          <w:b/>
          <w:lang w:eastAsia="en-GB"/>
        </w:rPr>
      </w:pPr>
      <w:r>
        <w:rPr>
          <w:rFonts w:eastAsia="Times New Roman" w:cs="Arial"/>
          <w:b/>
          <w:lang w:eastAsia="en-GB"/>
        </w:rPr>
        <w:t>You will need to look at last year’s report to see your practice has improved or not over the last year</w:t>
      </w:r>
    </w:p>
    <w:p w:rsidR="00060CB9" w:rsidRPr="00871B03" w:rsidRDefault="00060CB9" w:rsidP="00060CB9">
      <w:pPr>
        <w:pStyle w:val="ListParagraph"/>
        <w:spacing w:after="0"/>
      </w:pPr>
    </w:p>
    <w:tbl>
      <w:tblPr>
        <w:tblW w:w="10000" w:type="dxa"/>
        <w:tblInd w:w="78" w:type="dxa"/>
        <w:tblLayout w:type="fixed"/>
        <w:tblLook w:val="0000" w:firstRow="0" w:lastRow="0" w:firstColumn="0" w:lastColumn="0" w:noHBand="0" w:noVBand="0"/>
      </w:tblPr>
      <w:tblGrid>
        <w:gridCol w:w="5632"/>
        <w:gridCol w:w="1024"/>
        <w:gridCol w:w="3344"/>
      </w:tblGrid>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Get through when I need to on the telephone</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2627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stated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Get an appointment on the day and time that I want</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965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Q1. Frequency of the following happening - Book an appointment in advance instead of calling back nearer the time</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respondents.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576"/>
        </w:trPr>
        <w:tc>
          <w:tcPr>
            <w:tcW w:w="5632" w:type="dxa"/>
            <w:gridSpan w:val="2"/>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See the GP of my choice</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respondents.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2705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Speak to a GP on the phone instead of coming in</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Get an emergency appointment on that day</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I am seen by my GP within 10 minutes of my appointment</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2679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I am treated with dignity and respect by my GP, nurses and other health professionals</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2750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1866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I am treated with dignity and respect by receptionists and other non-clinical staff</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1748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stated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 Frequency of the following happening - You can discuss more than one problem with your GP during an appointment</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2728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Always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Hardly 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Never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Q2. Satisfaction with Their opening hours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2588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stated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Q2. Satisfaction with The waiting room (number of chairs, magazines, music, TV, more/ better toys for children </w:t>
            </w:r>
            <w:proofErr w:type="spellStart"/>
            <w:r>
              <w:rPr>
                <w:rFonts w:ascii="Calibri" w:hAnsi="Calibri" w:cs="Calibri"/>
                <w:color w:val="000000"/>
              </w:rPr>
              <w:t>etc</w:t>
            </w:r>
            <w:proofErr w:type="spellEnd"/>
            <w:r>
              <w:rPr>
                <w:rFonts w:ascii="Calibri" w:hAnsi="Calibri" w:cs="Calibri"/>
                <w:color w:val="000000"/>
              </w:rPr>
              <w:t>)</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2706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1185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stated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576"/>
        </w:trPr>
        <w:tc>
          <w:tcPr>
            <w:tcW w:w="5632" w:type="dxa"/>
            <w:gridSpan w:val="2"/>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Q2. Satisfaction with Information about the complaints procedure</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2474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576"/>
        </w:trPr>
        <w:tc>
          <w:tcPr>
            <w:tcW w:w="5632" w:type="dxa"/>
            <w:gridSpan w:val="2"/>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Q2. Satisfaction with Information given about repeat prescriptions</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2581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stated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Q2. Satisfaction with How information is given – posters,  </w:t>
            </w:r>
            <w:proofErr w:type="spellStart"/>
            <w:r>
              <w:rPr>
                <w:rFonts w:ascii="Calibri" w:hAnsi="Calibri" w:cs="Calibri"/>
                <w:color w:val="000000"/>
              </w:rPr>
              <w:t>jayex</w:t>
            </w:r>
            <w:proofErr w:type="spellEnd"/>
            <w:r>
              <w:rPr>
                <w:rFonts w:ascii="Calibri" w:hAnsi="Calibri" w:cs="Calibri"/>
                <w:color w:val="000000"/>
              </w:rPr>
              <w:t xml:space="preserve"> boards/LED display (scrolling info on a screen), leaflets </w:t>
            </w:r>
            <w:proofErr w:type="spellStart"/>
            <w:r>
              <w:rPr>
                <w:rFonts w:ascii="Calibri" w:hAnsi="Calibri" w:cs="Calibri"/>
                <w:color w:val="000000"/>
              </w:rPr>
              <w:t>etc</w:t>
            </w:r>
            <w:proofErr w:type="spellEnd"/>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994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Q2. Satisfaction with Level of privacy when speaking to a receptionist in person</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2634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Q2. Satisfaction with Satisfaction with blood test experience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Neither/nor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Q3 1. Whether used Extended Hours Service - Used the Extended Hours service already - in the evening</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I have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someone in my family has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Q3 2. Whether used Extended Hours Service - Used the Extended Hours service already – on a Saturday morning</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2440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I have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someone in my family has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Q3 3. Whether used Extended Hours Service - Use the Extended Hours service – in the evening</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I have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someone in my family has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r>
      <w:tr w:rsidR="00151556" w:rsidTr="00151556">
        <w:trPr>
          <w:trHeight w:val="576"/>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Q3 4. Whether used Extended Hours Service - Use the Extended Hours service – on a Saturday morning</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2209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I have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someone in my family has used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w:t>
            </w:r>
          </w:p>
        </w:tc>
      </w:tr>
      <w:tr w:rsidR="00151556" w:rsidTr="00151556">
        <w:trPr>
          <w:trHeight w:val="864"/>
        </w:trPr>
        <w:tc>
          <w:tcPr>
            <w:tcW w:w="5632" w:type="dxa"/>
            <w:gridSpan w:val="3"/>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Q4. If you, or someone in your family have used the Extended Hours Service how satisfied where you/they with the whole experience?</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2297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Nether / nor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Fairly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Very dissatisfied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used the Extended hours Service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Q5. Reasons for rating of Extended Hours experience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Convenient/ fast/ smooth/ relaxed service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GP was very good/ listened/understanding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Can see a doctor quickly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Good/ great/ excellent service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Problems with GP</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Work/ school/ an alternative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Lack of personal history/ no access to notes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Waited a long time to be seen</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Problems with reception</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Reception - positive comments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Appointment with GP - far away/ long distance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good/ had a bad experience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My notes are electronically available here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Other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Q6. Awareness/ usage of Electronic Prescription Service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2224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I use it already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but don't use it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heard of the service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Q8/9/10. Other comments about GP services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Positive - GP is friendly/ helpful/ explains well/ listens - </w:t>
            </w:r>
            <w:proofErr w:type="spellStart"/>
            <w:r>
              <w:rPr>
                <w:rFonts w:ascii="Calibri" w:hAnsi="Calibri" w:cs="Calibri"/>
                <w:color w:val="000000"/>
              </w:rPr>
              <w:t>postive</w:t>
            </w:r>
            <w:proofErr w:type="spellEnd"/>
            <w:r>
              <w:rPr>
                <w:rFonts w:ascii="Calibri" w:hAnsi="Calibri" w:cs="Calibri"/>
                <w:color w:val="000000"/>
              </w:rPr>
              <w:t xml:space="preserve"> comments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Appointments run late/ wait too long even with an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Reception staff are helpful/ friendly - positive comments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Receptionists - rude/ unhelpful/ impolite - negative comments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More staff/appointments needed - GPs, Nurses, Health Visitors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Improved booking/ appointment systems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864"/>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Negative - Waiting room improvements - bigger/ more space/ more seats/ TV/ water/ cleaner/ redecorate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Get appointments faster/ hard to get an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Answer the phone when I call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More evening or Saturday appointments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Can't get through on the phone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Need/ should be able to discuss more than one problem/need more time/need more time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GPs are rude/ unhelpful/ impolite - negative comments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I can always get an emergency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I would like to make an appointment on the day and the time that I need to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I would like to be able to see my GP when I need to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Reception should be more private/ queues are too long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Providing information/ resources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Very easy to get an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I would like to make an appointment in advance rather than having to call back</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My GP is excellent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Negative - Email or alternative method of contact/ on-line booking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Negative - GPs calling back - they don't ring/ missed calls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Positive - Repeat prescriptions - good service/blood tests are good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864"/>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Negative - Childrens/ play area needs improving - buggy area/ more toys/ more facilities/ baby changing </w:t>
            </w:r>
            <w:proofErr w:type="spellStart"/>
            <w:r>
              <w:rPr>
                <w:rFonts w:ascii="Calibri" w:hAnsi="Calibri" w:cs="Calibri"/>
                <w:color w:val="000000"/>
              </w:rPr>
              <w:t>etc</w:t>
            </w:r>
            <w:proofErr w:type="spellEnd"/>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Appointment reminders are good/ need reminders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nurse comment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 Appointments are kept to time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 Blood tests on site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Ticket machine/ touch screens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Other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Nothing - they are doing a good job already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Not stated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NETS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 GP</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GP</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GP</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 Receptionist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Receptionist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Receptionist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Positive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Negative Appointment</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 Waiting Room</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Negative Waiting Room</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Nurse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More resources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Q11. Gender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Male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Female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1425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Q12. Age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Under 18</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18 – 24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25 – 34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35 – 44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45 – 54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55 – 64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65 – 74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75 – 84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85 plus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Q13. Ethnic Group</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White English / Welsh / Scottish / Northern Irish /British</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Any other white background – Irish/ Traveller/ Polish/ other Eastern European</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Any other Mixed / multiple ethnic background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Black / African / Caribbean/ Any other  background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151556" w:rsidTr="00151556">
        <w:trPr>
          <w:trHeight w:val="576"/>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Indian/ Pakistani/ Bangladeshi/ Chinese/ Any other Asian background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Any other ethnic group</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Prefer not to say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Q14. Employment Status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2390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Full-time or part-time paid work</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Full-time education at school, college or university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Unemployed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Retired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Permanently sick or disabled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Looking after the home/ children/ carer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Doing something else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Q15. Carer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2350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 1 – 16 hours a week</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17 – 35 hours per week</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More than 35 hours per week</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Q16. Whether suffers from any long-term conditions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1966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High blood pressure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Asthma</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Arthritis/ joint problems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Diabetes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Angina/ heart disease</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COPD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Cancer (last 5 years)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 long term condition</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Other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Q17. Frequency of visiting surgery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Frequently – once a month or more often</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Occasionally – every 2 or 3 months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Sometimes – every six months or so</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Rarely – once a year or less</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Q18. Recommending surgery</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2228</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Definitely recommend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1187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Probably recommend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Wouldn't recommend</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384</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Don't know</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Q19. Whether knows if practice has a </w:t>
            </w:r>
            <w:r w:rsidR="00713A55">
              <w:rPr>
                <w:rFonts w:ascii="Calibri" w:hAnsi="Calibri" w:cs="Calibri"/>
                <w:color w:val="000000"/>
              </w:rPr>
              <w:t>PPG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Total</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Boleyn Medical Centre, Dr Azad</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All answering</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2246</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am a member</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Yes, did know</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379</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rPr>
                <w:rFonts w:ascii="Calibri" w:hAnsi="Calibri" w:cs="Calibri"/>
                <w:color w:val="000000"/>
              </w:rPr>
            </w:pPr>
            <w:r>
              <w:rPr>
                <w:rFonts w:ascii="Calibri" w:hAnsi="Calibri" w:cs="Calibri"/>
                <w:color w:val="000000"/>
              </w:rPr>
              <w:t>No, didn't know</w:t>
            </w: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1720</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w:t>
            </w:r>
          </w:p>
        </w:tc>
      </w:tr>
      <w:tr w:rsidR="00151556" w:rsidTr="00151556">
        <w:trPr>
          <w:trHeight w:val="288"/>
        </w:trPr>
        <w:tc>
          <w:tcPr>
            <w:tcW w:w="5632"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p>
        </w:tc>
        <w:tc>
          <w:tcPr>
            <w:tcW w:w="102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w:t>
            </w:r>
          </w:p>
        </w:tc>
        <w:tc>
          <w:tcPr>
            <w:tcW w:w="3344" w:type="dxa"/>
            <w:tcBorders>
              <w:top w:val="single" w:sz="6" w:space="0" w:color="auto"/>
              <w:left w:val="single" w:sz="6" w:space="0" w:color="auto"/>
              <w:bottom w:val="single" w:sz="6" w:space="0" w:color="auto"/>
              <w:right w:val="single" w:sz="6" w:space="0" w:color="auto"/>
            </w:tcBorders>
          </w:tcPr>
          <w:p w:rsidR="00151556" w:rsidRDefault="0015155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r>
    </w:tbl>
    <w:p w:rsidR="00151556" w:rsidRDefault="00151556">
      <w:pPr>
        <w:rPr>
          <w:b/>
        </w:rPr>
      </w:pPr>
    </w:p>
    <w:p w:rsidR="007F3B9F" w:rsidRDefault="007F3B9F" w:rsidP="00FD7DAE">
      <w:pPr>
        <w:jc w:val="center"/>
        <w:rPr>
          <w:b/>
        </w:rPr>
      </w:pPr>
      <w:r>
        <w:rPr>
          <w:b/>
        </w:rPr>
        <w:t xml:space="preserve">FINAL </w:t>
      </w:r>
      <w:r w:rsidR="00713A55">
        <w:rPr>
          <w:b/>
        </w:rPr>
        <w:t>PPG</w:t>
      </w:r>
      <w:r>
        <w:rPr>
          <w:b/>
        </w:rPr>
        <w:t xml:space="preserve"> COMMENTS/ FEEDBACK</w:t>
      </w:r>
    </w:p>
    <w:p w:rsidR="00151556" w:rsidRDefault="00151556" w:rsidP="00E603B5">
      <w:pPr>
        <w:jc w:val="center"/>
        <w:rPr>
          <w:rFonts w:ascii="Calibri" w:hAnsi="Calibri" w:cs="Calibri"/>
          <w:b/>
        </w:rPr>
      </w:pPr>
      <w:r>
        <w:rPr>
          <w:rFonts w:ascii="Calibri" w:hAnsi="Calibri" w:cs="Calibri"/>
          <w:b/>
        </w:rPr>
        <w:lastRenderedPageBreak/>
        <w:t xml:space="preserve">THIS IS GUIDE FOR RUNNING THE SECOND </w:t>
      </w:r>
      <w:r w:rsidR="00713A55">
        <w:rPr>
          <w:rFonts w:ascii="Calibri" w:hAnsi="Calibri" w:cs="Calibri"/>
          <w:b/>
        </w:rPr>
        <w:t>PPG</w:t>
      </w:r>
      <w:r>
        <w:rPr>
          <w:rFonts w:ascii="Calibri" w:hAnsi="Calibri" w:cs="Calibri"/>
          <w:b/>
        </w:rPr>
        <w:t xml:space="preserve"> – PLEASE USE A GUIDELINE IN T HE MEETING</w:t>
      </w:r>
    </w:p>
    <w:p w:rsidR="00E603B5" w:rsidRPr="000A2677" w:rsidRDefault="00E603B5" w:rsidP="00E603B5">
      <w:pPr>
        <w:jc w:val="center"/>
        <w:rPr>
          <w:rFonts w:ascii="Calibri" w:hAnsi="Calibri" w:cs="Calibri"/>
          <w:b/>
        </w:rPr>
      </w:pPr>
      <w:r w:rsidRPr="000A2677">
        <w:rPr>
          <w:rFonts w:ascii="Calibri" w:hAnsi="Calibri" w:cs="Calibri"/>
          <w:b/>
        </w:rPr>
        <w:t xml:space="preserve">Topic Guide – </w:t>
      </w:r>
      <w:r w:rsidR="00713A55">
        <w:rPr>
          <w:rFonts w:ascii="Calibri" w:hAnsi="Calibri" w:cs="Calibri"/>
          <w:b/>
        </w:rPr>
        <w:t>PPG</w:t>
      </w:r>
      <w:r>
        <w:rPr>
          <w:rFonts w:ascii="Calibri" w:hAnsi="Calibri" w:cs="Calibri"/>
          <w:b/>
        </w:rPr>
        <w:t xml:space="preserve"> D</w:t>
      </w:r>
      <w:r w:rsidRPr="000A2677">
        <w:rPr>
          <w:rFonts w:ascii="Calibri" w:hAnsi="Calibri" w:cs="Calibri"/>
          <w:b/>
        </w:rPr>
        <w:t>ES Consultation PART TWO</w:t>
      </w:r>
    </w:p>
    <w:p w:rsidR="00E603B5" w:rsidRPr="000A2677" w:rsidRDefault="004E4500" w:rsidP="00E603B5">
      <w:pPr>
        <w:numPr>
          <w:ilvl w:val="0"/>
          <w:numId w:val="6"/>
        </w:numPr>
        <w:spacing w:after="0" w:line="312" w:lineRule="auto"/>
        <w:rPr>
          <w:rFonts w:ascii="Calibri" w:hAnsi="Calibri" w:cs="Calibri"/>
        </w:rPr>
      </w:pPr>
      <w:r>
        <w:rPr>
          <w:rFonts w:ascii="Calibri" w:hAnsi="Calibri" w:cs="Calibri"/>
        </w:rPr>
        <w:t xml:space="preserve">General introduction to </w:t>
      </w:r>
      <w:r w:rsidR="00713A55">
        <w:rPr>
          <w:rFonts w:ascii="Calibri" w:hAnsi="Calibri" w:cs="Calibri"/>
        </w:rPr>
        <w:t>PPG</w:t>
      </w:r>
      <w:r w:rsidR="00E603B5" w:rsidRPr="000A2677">
        <w:rPr>
          <w:rFonts w:ascii="Calibri" w:hAnsi="Calibri" w:cs="Calibri"/>
        </w:rPr>
        <w:t>, outlining purpose</w:t>
      </w:r>
    </w:p>
    <w:p w:rsidR="00E603B5" w:rsidRDefault="00E603B5" w:rsidP="00E603B5">
      <w:pPr>
        <w:numPr>
          <w:ilvl w:val="1"/>
          <w:numId w:val="6"/>
        </w:numPr>
        <w:spacing w:after="0" w:line="312" w:lineRule="auto"/>
        <w:rPr>
          <w:rFonts w:ascii="Calibri" w:hAnsi="Calibri" w:cs="Calibri"/>
        </w:rPr>
      </w:pPr>
      <w:r w:rsidRPr="00E603B5">
        <w:rPr>
          <w:rFonts w:ascii="Calibri" w:hAnsi="Calibri" w:cs="Calibri"/>
        </w:rPr>
        <w:t xml:space="preserve">The purpose of today’s discussion is to </w:t>
      </w:r>
      <w:r w:rsidR="00151556">
        <w:rPr>
          <w:rFonts w:ascii="Calibri" w:hAnsi="Calibri" w:cs="Calibri"/>
        </w:rPr>
        <w:t xml:space="preserve">answer the questions above, discuss the </w:t>
      </w:r>
      <w:r w:rsidRPr="00E603B5">
        <w:rPr>
          <w:rFonts w:ascii="Calibri" w:hAnsi="Calibri" w:cs="Calibri"/>
        </w:rPr>
        <w:t xml:space="preserve">results from the questionnaire and </w:t>
      </w:r>
      <w:r w:rsidR="00151556">
        <w:rPr>
          <w:rFonts w:ascii="Calibri" w:hAnsi="Calibri" w:cs="Calibri"/>
        </w:rPr>
        <w:t xml:space="preserve">put </w:t>
      </w:r>
      <w:r w:rsidRPr="00E603B5">
        <w:rPr>
          <w:rFonts w:ascii="Calibri" w:hAnsi="Calibri" w:cs="Calibri"/>
        </w:rPr>
        <w:t xml:space="preserve">together an Action Plan </w:t>
      </w:r>
      <w:r w:rsidR="00151556">
        <w:rPr>
          <w:rFonts w:ascii="Calibri" w:hAnsi="Calibri" w:cs="Calibri"/>
        </w:rPr>
        <w:t xml:space="preserve">for your practice </w:t>
      </w:r>
    </w:p>
    <w:p w:rsidR="00E603B5" w:rsidRPr="00E603B5" w:rsidRDefault="00E603B5" w:rsidP="00E603B5">
      <w:pPr>
        <w:numPr>
          <w:ilvl w:val="1"/>
          <w:numId w:val="6"/>
        </w:numPr>
        <w:spacing w:after="0" w:line="312" w:lineRule="auto"/>
        <w:rPr>
          <w:rFonts w:ascii="Calibri" w:hAnsi="Calibri" w:cs="Calibri"/>
        </w:rPr>
      </w:pPr>
      <w:r>
        <w:rPr>
          <w:rFonts w:ascii="Calibri" w:hAnsi="Calibri" w:cs="Calibri"/>
        </w:rPr>
        <w:t>This is a requirement of the DES (Designated Enhanced Service)</w:t>
      </w:r>
      <w:r w:rsidRPr="00E603B5">
        <w:rPr>
          <w:rFonts w:ascii="Calibri" w:hAnsi="Calibri" w:cs="Calibri"/>
        </w:rPr>
        <w:t xml:space="preserve"> the aim of which is to increase patient access to GP and healthcare professionals outside of usual opening hours as well increasing patient engagement and involvement when planning healthcare services</w:t>
      </w:r>
    </w:p>
    <w:p w:rsidR="00E603B5" w:rsidRPr="000A2677" w:rsidRDefault="00E603B5" w:rsidP="00E603B5">
      <w:pPr>
        <w:spacing w:line="312" w:lineRule="auto"/>
        <w:rPr>
          <w:rFonts w:ascii="Calibri" w:hAnsi="Calibri" w:cs="Calibri"/>
          <w:b/>
          <w:i/>
        </w:rPr>
      </w:pPr>
      <w:r w:rsidRPr="000A2677">
        <w:rPr>
          <w:rFonts w:ascii="Calibri" w:hAnsi="Calibri" w:cs="Calibri"/>
          <w:b/>
          <w:i/>
        </w:rPr>
        <w:t>General discussion about the Action Plan</w:t>
      </w:r>
      <w:r w:rsidR="00151556">
        <w:rPr>
          <w:rFonts w:ascii="Calibri" w:hAnsi="Calibri" w:cs="Calibri"/>
          <w:b/>
          <w:i/>
        </w:rPr>
        <w:t xml:space="preserve"> please complete</w:t>
      </w:r>
    </w:p>
    <w:tbl>
      <w:tblPr>
        <w:tblStyle w:val="TableGrid"/>
        <w:tblW w:w="0" w:type="auto"/>
        <w:tblInd w:w="360" w:type="dxa"/>
        <w:tblLook w:val="04A0" w:firstRow="1" w:lastRow="0" w:firstColumn="1" w:lastColumn="0" w:noHBand="0" w:noVBand="1"/>
      </w:tblPr>
      <w:tblGrid>
        <w:gridCol w:w="8882"/>
      </w:tblGrid>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What do YOU think needs to be addressed from the results shown and discussed today</w:t>
            </w:r>
            <w:r>
              <w:rPr>
                <w:rFonts w:ascii="Calibri" w:hAnsi="Calibri" w:cs="Calibri"/>
              </w:rPr>
              <w:t xml:space="preserve">?  </w:t>
            </w:r>
            <w:r w:rsidRPr="00151556">
              <w:rPr>
                <w:rFonts w:ascii="Calibri" w:hAnsi="Calibri" w:cs="Calibri"/>
              </w:rPr>
              <w:t xml:space="preserve">Particularly look at areas that have gone down in satisfaction levels. </w:t>
            </w:r>
          </w:p>
          <w:p w:rsidR="00151556" w:rsidRDefault="00151556" w:rsidP="00713A55">
            <w:pPr>
              <w:spacing w:line="312" w:lineRule="auto"/>
              <w:rPr>
                <w:rFonts w:ascii="Calibri" w:hAnsi="Calibri" w:cs="Calibri"/>
              </w:rPr>
            </w:pPr>
            <w:r>
              <w:rPr>
                <w:rFonts w:ascii="Calibri" w:hAnsi="Calibri" w:cs="Calibri"/>
              </w:rPr>
              <w:t xml:space="preserve">Action Point One - </w:t>
            </w:r>
          </w:p>
          <w:p w:rsidR="00151556" w:rsidRDefault="00151556" w:rsidP="00151556">
            <w:pPr>
              <w:spacing w:line="312" w:lineRule="auto"/>
              <w:rPr>
                <w:rFonts w:ascii="Calibri" w:hAnsi="Calibri" w:cs="Calibri"/>
              </w:rPr>
            </w:pPr>
            <w:r>
              <w:rPr>
                <w:rFonts w:ascii="Calibri" w:hAnsi="Calibri" w:cs="Calibri"/>
              </w:rPr>
              <w:t xml:space="preserve">Action Point Two - </w:t>
            </w:r>
          </w:p>
          <w:p w:rsidR="00151556" w:rsidRDefault="00151556" w:rsidP="00151556">
            <w:pPr>
              <w:spacing w:line="312" w:lineRule="auto"/>
              <w:rPr>
                <w:rFonts w:ascii="Calibri" w:hAnsi="Calibri" w:cs="Calibri"/>
              </w:rPr>
            </w:pPr>
            <w:r>
              <w:rPr>
                <w:rFonts w:ascii="Calibri" w:hAnsi="Calibri" w:cs="Calibri"/>
              </w:rPr>
              <w:t xml:space="preserve">Action Point Three  - </w:t>
            </w:r>
          </w:p>
          <w:p w:rsidR="00151556" w:rsidRDefault="00151556" w:rsidP="00151556">
            <w:pPr>
              <w:spacing w:line="312" w:lineRule="auto"/>
              <w:rPr>
                <w:rFonts w:ascii="Calibri" w:hAnsi="Calibri" w:cs="Calibri"/>
              </w:rPr>
            </w:pPr>
            <w:r>
              <w:rPr>
                <w:rFonts w:ascii="Calibri" w:hAnsi="Calibri" w:cs="Calibri"/>
              </w:rPr>
              <w:t xml:space="preserve">Action Point Four - </w:t>
            </w:r>
          </w:p>
          <w:p w:rsidR="00151556" w:rsidRDefault="00151556" w:rsidP="00151556">
            <w:pPr>
              <w:spacing w:line="312" w:lineRule="auto"/>
              <w:rPr>
                <w:rFonts w:ascii="Calibri" w:hAnsi="Calibri" w:cs="Calibri"/>
              </w:rPr>
            </w:pPr>
            <w:r>
              <w:rPr>
                <w:rFonts w:ascii="Calibri" w:hAnsi="Calibri" w:cs="Calibri"/>
              </w:rPr>
              <w:t xml:space="preserve">Action Point Five - </w:t>
            </w:r>
          </w:p>
          <w:p w:rsidR="00151556" w:rsidRDefault="00151556" w:rsidP="00713A55">
            <w:pPr>
              <w:spacing w:line="312" w:lineRule="auto"/>
              <w:rPr>
                <w:rFonts w:ascii="Calibri" w:hAnsi="Calibri" w:cs="Calibri"/>
              </w:rPr>
            </w:pPr>
          </w:p>
          <w:p w:rsidR="00151556" w:rsidRPr="00151556" w:rsidRDefault="00151556" w:rsidP="00713A55">
            <w:pPr>
              <w:spacing w:line="312" w:lineRule="auto"/>
              <w:rPr>
                <w:rFonts w:ascii="Calibri" w:hAnsi="Calibri" w:cs="Calibri"/>
                <w:i/>
              </w:rPr>
            </w:pPr>
          </w:p>
        </w:tc>
      </w:tr>
      <w:tr w:rsidR="00151556" w:rsidRPr="00151556" w:rsidTr="00151556">
        <w:trPr>
          <w:trHeight w:val="708"/>
        </w:trPr>
        <w:tc>
          <w:tcPr>
            <w:tcW w:w="8882" w:type="dxa"/>
          </w:tcPr>
          <w:p w:rsidR="00151556" w:rsidRPr="00151556" w:rsidRDefault="00151556" w:rsidP="00713A55">
            <w:pPr>
              <w:spacing w:line="312" w:lineRule="auto"/>
              <w:rPr>
                <w:rFonts w:ascii="Calibri" w:hAnsi="Calibri" w:cs="Calibri"/>
              </w:rPr>
            </w:pPr>
            <w:r w:rsidRPr="00151556">
              <w:rPr>
                <w:rFonts w:ascii="Calibri" w:hAnsi="Calibri" w:cs="Calibri"/>
              </w:rPr>
              <w:t>Go through each point mentioned</w:t>
            </w:r>
            <w:r>
              <w:rPr>
                <w:rFonts w:ascii="Calibri" w:hAnsi="Calibri" w:cs="Calibri"/>
              </w:rPr>
              <w:t xml:space="preserve"> above and for each find out</w:t>
            </w:r>
            <w:r w:rsidRPr="00151556">
              <w:rPr>
                <w:rFonts w:ascii="Calibri" w:hAnsi="Calibri" w:cs="Calibri"/>
              </w:rPr>
              <w:t>:-</w:t>
            </w:r>
          </w:p>
          <w:p w:rsidR="00151556" w:rsidRDefault="00151556" w:rsidP="00713A55">
            <w:pPr>
              <w:spacing w:line="312" w:lineRule="auto"/>
              <w:rPr>
                <w:rFonts w:ascii="Calibri" w:hAnsi="Calibri" w:cs="Calibri"/>
              </w:rPr>
            </w:pPr>
            <w:r w:rsidRPr="00151556">
              <w:rPr>
                <w:rFonts w:ascii="Calibri" w:hAnsi="Calibri" w:cs="Calibri"/>
              </w:rPr>
              <w:t>Who else thinks something needs to be done about this point</w:t>
            </w:r>
            <w:r>
              <w:rPr>
                <w:rFonts w:ascii="Calibri" w:hAnsi="Calibri" w:cs="Calibri"/>
              </w:rPr>
              <w:t>?</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What can be done/ or what are oth</w:t>
            </w:r>
            <w:r>
              <w:rPr>
                <w:rFonts w:ascii="Calibri" w:hAnsi="Calibri" w:cs="Calibri"/>
              </w:rPr>
              <w:t>er surgeries doing that is good?</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Bearing in mind budget and also other pressures on your GP practice what can they do to address this issue</w:t>
            </w:r>
            <w:r>
              <w:rPr>
                <w:rFonts w:ascii="Calibri" w:hAnsi="Calibri" w:cs="Calibri"/>
              </w:rPr>
              <w:t>?</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What is your action plan for this point…….?</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Who needs to be involved?</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How could it be tested?</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What could you as patients do to help your surgery get this right?</w:t>
            </w:r>
          </w:p>
          <w:p w:rsidR="00151556" w:rsidRPr="00151556" w:rsidRDefault="00151556" w:rsidP="00713A55">
            <w:pPr>
              <w:spacing w:line="312" w:lineRule="auto"/>
              <w:rPr>
                <w:rFonts w:ascii="Calibri" w:hAnsi="Calibri" w:cs="Calibri"/>
              </w:rPr>
            </w:pP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Anything else?</w:t>
            </w:r>
          </w:p>
          <w:p w:rsidR="00151556" w:rsidRDefault="00151556" w:rsidP="00713A55">
            <w:pPr>
              <w:spacing w:line="312" w:lineRule="auto"/>
              <w:rPr>
                <w:rFonts w:ascii="Calibri" w:hAnsi="Calibri" w:cs="Calibri"/>
              </w:rPr>
            </w:pPr>
          </w:p>
          <w:p w:rsidR="00151556" w:rsidRPr="00151556" w:rsidRDefault="00151556" w:rsidP="00713A55">
            <w:pPr>
              <w:spacing w:line="312" w:lineRule="auto"/>
              <w:rPr>
                <w:rFonts w:ascii="Calibri" w:hAnsi="Calibri" w:cs="Calibri"/>
              </w:rPr>
            </w:pPr>
          </w:p>
        </w:tc>
      </w:tr>
      <w:tr w:rsidR="00151556" w:rsidRPr="00151556" w:rsidTr="00713A55">
        <w:trPr>
          <w:trHeight w:val="708"/>
        </w:trPr>
        <w:tc>
          <w:tcPr>
            <w:tcW w:w="8882" w:type="dxa"/>
          </w:tcPr>
          <w:p w:rsidR="00151556" w:rsidRPr="00151556" w:rsidRDefault="00151556" w:rsidP="00151556">
            <w:pPr>
              <w:spacing w:line="312" w:lineRule="auto"/>
              <w:rPr>
                <w:rFonts w:ascii="Calibri" w:hAnsi="Calibri" w:cs="Calibri"/>
                <w:b/>
                <w:i/>
              </w:rPr>
            </w:pPr>
            <w:r w:rsidRPr="00151556">
              <w:rPr>
                <w:rFonts w:ascii="Calibri" w:hAnsi="Calibri" w:cs="Calibri"/>
              </w:rPr>
              <w:lastRenderedPageBreak/>
              <w:t xml:space="preserve">What </w:t>
            </w:r>
            <w:r>
              <w:rPr>
                <w:rFonts w:ascii="Calibri" w:hAnsi="Calibri" w:cs="Calibri"/>
              </w:rPr>
              <w:t>do you think about the</w:t>
            </w:r>
            <w:r w:rsidRPr="00151556">
              <w:rPr>
                <w:rFonts w:ascii="Calibri" w:hAnsi="Calibri" w:cs="Calibri"/>
              </w:rPr>
              <w:t xml:space="preserve"> </w:t>
            </w:r>
            <w:r w:rsidR="00713A55">
              <w:rPr>
                <w:rFonts w:ascii="Calibri" w:hAnsi="Calibri" w:cs="Calibri"/>
              </w:rPr>
              <w:t>PPG</w:t>
            </w:r>
            <w:r w:rsidRPr="00151556">
              <w:rPr>
                <w:rFonts w:ascii="Calibri" w:hAnsi="Calibri" w:cs="Calibri"/>
              </w:rPr>
              <w:t>?</w:t>
            </w:r>
            <w:r>
              <w:rPr>
                <w:rFonts w:ascii="Calibri" w:hAnsi="Calibri" w:cs="Calibri"/>
              </w:rPr>
              <w:t xml:space="preserve">  </w:t>
            </w:r>
            <w:r w:rsidRPr="00151556">
              <w:rPr>
                <w:rFonts w:ascii="Calibri" w:hAnsi="Calibri" w:cs="Calibri"/>
              </w:rPr>
              <w:t xml:space="preserve">Is it helpful, a good idea, waste of money </w:t>
            </w:r>
            <w:proofErr w:type="spellStart"/>
            <w:r w:rsidRPr="00151556">
              <w:rPr>
                <w:rFonts w:ascii="Calibri" w:hAnsi="Calibri" w:cs="Calibri"/>
              </w:rPr>
              <w:t>etc</w:t>
            </w:r>
            <w:proofErr w:type="spellEnd"/>
            <w:r w:rsidRPr="00151556">
              <w:rPr>
                <w:rFonts w:ascii="Calibri" w:hAnsi="Calibri" w:cs="Calibri"/>
              </w:rPr>
              <w:t xml:space="preserve"> </w:t>
            </w:r>
            <w:proofErr w:type="spellStart"/>
            <w:r w:rsidRPr="00151556">
              <w:rPr>
                <w:rFonts w:ascii="Calibri" w:hAnsi="Calibri" w:cs="Calibri"/>
              </w:rPr>
              <w:t>etc</w:t>
            </w:r>
            <w:proofErr w:type="spellEnd"/>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 xml:space="preserve">How should we pass on the message about this </w:t>
            </w:r>
            <w:r w:rsidR="00713A55">
              <w:rPr>
                <w:rFonts w:ascii="Calibri" w:hAnsi="Calibri" w:cs="Calibri"/>
              </w:rPr>
              <w:t>PPG</w:t>
            </w:r>
            <w:r w:rsidRPr="00151556">
              <w:rPr>
                <w:rFonts w:ascii="Calibri" w:hAnsi="Calibri" w:cs="Calibri"/>
              </w:rPr>
              <w:t xml:space="preserve"> and the new ones that will be put together from April?  Posters/ newsletters/ emails/ website </w:t>
            </w:r>
            <w:proofErr w:type="spellStart"/>
            <w:r w:rsidRPr="00151556">
              <w:rPr>
                <w:rFonts w:ascii="Calibri" w:hAnsi="Calibri" w:cs="Calibri"/>
              </w:rPr>
              <w:t>etc</w:t>
            </w:r>
            <w:proofErr w:type="spellEnd"/>
            <w:r w:rsidRPr="00151556">
              <w:rPr>
                <w:rFonts w:ascii="Calibri" w:hAnsi="Calibri" w:cs="Calibri"/>
              </w:rPr>
              <w:t xml:space="preserve"> </w:t>
            </w:r>
            <w:proofErr w:type="spellStart"/>
            <w:r w:rsidRPr="00151556">
              <w:rPr>
                <w:rFonts w:ascii="Calibri" w:hAnsi="Calibri" w:cs="Calibri"/>
              </w:rPr>
              <w:t>etc</w:t>
            </w:r>
            <w:proofErr w:type="spellEnd"/>
          </w:p>
          <w:p w:rsidR="00151556" w:rsidRDefault="00151556" w:rsidP="00713A55">
            <w:pPr>
              <w:spacing w:line="312" w:lineRule="auto"/>
              <w:rPr>
                <w:rFonts w:ascii="Calibri" w:hAnsi="Calibri" w:cs="Calibri"/>
              </w:rPr>
            </w:pPr>
          </w:p>
          <w:p w:rsidR="00151556" w:rsidRDefault="00151556" w:rsidP="00713A55">
            <w:pPr>
              <w:spacing w:line="312" w:lineRule="auto"/>
              <w:rPr>
                <w:rFonts w:ascii="Calibri" w:hAnsi="Calibri" w:cs="Calibri"/>
              </w:rPr>
            </w:pPr>
          </w:p>
          <w:p w:rsidR="00151556" w:rsidRPr="00151556" w:rsidRDefault="00151556" w:rsidP="00713A55">
            <w:pPr>
              <w:spacing w:line="312" w:lineRule="auto"/>
              <w:rPr>
                <w:rFonts w:ascii="Calibri" w:hAnsi="Calibri" w:cs="Calibri"/>
              </w:rPr>
            </w:pPr>
            <w:r w:rsidRPr="00151556">
              <w:rPr>
                <w:rFonts w:ascii="Calibri" w:hAnsi="Calibri" w:cs="Calibri"/>
              </w:rPr>
              <w:t xml:space="preserve"> </w:t>
            </w:r>
          </w:p>
        </w:tc>
      </w:tr>
      <w:tr w:rsidR="00151556" w:rsidRPr="00151556" w:rsidTr="00151556">
        <w:tc>
          <w:tcPr>
            <w:tcW w:w="8882" w:type="dxa"/>
          </w:tcPr>
          <w:p w:rsidR="00151556" w:rsidRDefault="00151556" w:rsidP="00713A55">
            <w:pPr>
              <w:spacing w:line="312" w:lineRule="auto"/>
              <w:rPr>
                <w:rFonts w:ascii="Calibri" w:hAnsi="Calibri" w:cs="Calibri"/>
              </w:rPr>
            </w:pPr>
            <w:r w:rsidRPr="00151556">
              <w:rPr>
                <w:rFonts w:ascii="Calibri" w:hAnsi="Calibri" w:cs="Calibri"/>
              </w:rPr>
              <w:t>Any other comments/suggestions/recommendations</w:t>
            </w:r>
          </w:p>
          <w:p w:rsidR="00151556" w:rsidRDefault="00151556" w:rsidP="00713A55">
            <w:pPr>
              <w:spacing w:line="312" w:lineRule="auto"/>
              <w:rPr>
                <w:rFonts w:ascii="Calibri" w:hAnsi="Calibri" w:cs="Calibri"/>
              </w:rPr>
            </w:pPr>
          </w:p>
          <w:p w:rsidR="00151556" w:rsidRDefault="00151556" w:rsidP="00713A55">
            <w:pPr>
              <w:spacing w:line="312" w:lineRule="auto"/>
              <w:rPr>
                <w:rFonts w:ascii="Calibri" w:hAnsi="Calibri" w:cs="Calibri"/>
              </w:rPr>
            </w:pPr>
          </w:p>
          <w:p w:rsidR="00151556" w:rsidRPr="00151556" w:rsidRDefault="00151556" w:rsidP="00713A55">
            <w:pPr>
              <w:spacing w:line="312" w:lineRule="auto"/>
              <w:rPr>
                <w:rFonts w:ascii="Calibri" w:hAnsi="Calibri" w:cs="Calibri"/>
              </w:rPr>
            </w:pPr>
          </w:p>
        </w:tc>
      </w:tr>
    </w:tbl>
    <w:p w:rsidR="00E603B5" w:rsidRPr="000A2677" w:rsidRDefault="00E603B5" w:rsidP="00E603B5">
      <w:pPr>
        <w:spacing w:line="312" w:lineRule="auto"/>
        <w:rPr>
          <w:rFonts w:ascii="Calibri" w:hAnsi="Calibri" w:cs="Calibri"/>
        </w:rPr>
      </w:pPr>
    </w:p>
    <w:p w:rsidR="00E603B5" w:rsidRPr="000A2677" w:rsidRDefault="00151556" w:rsidP="00E603B5">
      <w:pPr>
        <w:spacing w:line="312" w:lineRule="auto"/>
        <w:jc w:val="center"/>
        <w:rPr>
          <w:rFonts w:ascii="Calibri" w:hAnsi="Calibri" w:cs="Calibri"/>
        </w:rPr>
      </w:pPr>
      <w:r>
        <w:rPr>
          <w:rFonts w:ascii="Calibri" w:hAnsi="Calibri" w:cs="Calibri"/>
        </w:rPr>
        <w:t>Thank You!</w:t>
      </w:r>
    </w:p>
    <w:p w:rsidR="00E603B5" w:rsidRDefault="00E603B5">
      <w:pPr>
        <w:rPr>
          <w:b/>
          <w:sz w:val="28"/>
        </w:rPr>
      </w:pPr>
    </w:p>
    <w:sectPr w:rsidR="00E603B5" w:rsidSect="004E450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80" w:rsidRDefault="00091180" w:rsidP="000D3ECD">
      <w:pPr>
        <w:spacing w:after="0" w:line="240" w:lineRule="auto"/>
      </w:pPr>
      <w:r>
        <w:separator/>
      </w:r>
    </w:p>
  </w:endnote>
  <w:endnote w:type="continuationSeparator" w:id="0">
    <w:p w:rsidR="00091180" w:rsidRDefault="00091180" w:rsidP="000D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80" w:rsidRDefault="00091180" w:rsidP="000D3ECD">
      <w:pPr>
        <w:spacing w:after="0" w:line="240" w:lineRule="auto"/>
      </w:pPr>
      <w:r>
        <w:separator/>
      </w:r>
    </w:p>
  </w:footnote>
  <w:footnote w:type="continuationSeparator" w:id="0">
    <w:p w:rsidR="00091180" w:rsidRDefault="00091180" w:rsidP="000D3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55" w:rsidRDefault="00713A55">
    <w:pPr>
      <w:pStyle w:val="Header"/>
    </w:pPr>
    <w:r>
      <w:rPr>
        <w:noProof/>
        <w:lang w:eastAsia="en-GB"/>
      </w:rPr>
      <w:drawing>
        <wp:anchor distT="0" distB="0" distL="114300" distR="114300" simplePos="0" relativeHeight="251659264" behindDoc="0" locked="0" layoutInCell="1" allowOverlap="1" wp14:anchorId="4CAB0F18" wp14:editId="596EEFD2">
          <wp:simplePos x="0" y="0"/>
          <wp:positionH relativeFrom="column">
            <wp:posOffset>-657225</wp:posOffset>
          </wp:positionH>
          <wp:positionV relativeFrom="paragraph">
            <wp:posOffset>-297180</wp:posOffset>
          </wp:positionV>
          <wp:extent cx="2181225" cy="6400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58D"/>
    <w:multiLevelType w:val="hybridMultilevel"/>
    <w:tmpl w:val="4490CFFA"/>
    <w:lvl w:ilvl="0" w:tplc="0809000B">
      <w:start w:val="1"/>
      <w:numFmt w:val="bullet"/>
      <w:lvlText w:val=""/>
      <w:lvlJc w:val="left"/>
      <w:pPr>
        <w:ind w:left="420" w:hanging="360"/>
      </w:pPr>
      <w:rPr>
        <w:rFonts w:ascii="Wingdings" w:hAnsi="Wingdings"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D007C14"/>
    <w:multiLevelType w:val="hybridMultilevel"/>
    <w:tmpl w:val="9D5A30A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D1309F5"/>
    <w:multiLevelType w:val="hybridMultilevel"/>
    <w:tmpl w:val="E4B48A2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8D69A8"/>
    <w:multiLevelType w:val="hybridMultilevel"/>
    <w:tmpl w:val="24EE23CC"/>
    <w:lvl w:ilvl="0" w:tplc="AF72508A">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4E405A0"/>
    <w:multiLevelType w:val="hybridMultilevel"/>
    <w:tmpl w:val="003C3F58"/>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7132B97"/>
    <w:multiLevelType w:val="hybridMultilevel"/>
    <w:tmpl w:val="A0B6F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94C7E"/>
    <w:multiLevelType w:val="hybridMultilevel"/>
    <w:tmpl w:val="6506312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7520689"/>
    <w:multiLevelType w:val="hybridMultilevel"/>
    <w:tmpl w:val="AC5CC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068DA"/>
    <w:multiLevelType w:val="hybridMultilevel"/>
    <w:tmpl w:val="8534A07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4C3544A0"/>
    <w:multiLevelType w:val="hybridMultilevel"/>
    <w:tmpl w:val="E6445EFC"/>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C903B54"/>
    <w:multiLevelType w:val="hybridMultilevel"/>
    <w:tmpl w:val="A39AB6FA"/>
    <w:lvl w:ilvl="0" w:tplc="27568690">
      <w:start w:val="1"/>
      <w:numFmt w:val="bullet"/>
      <w:lvlText w:val="•"/>
      <w:lvlJc w:val="left"/>
      <w:pPr>
        <w:tabs>
          <w:tab w:val="num" w:pos="360"/>
        </w:tabs>
        <w:ind w:left="360" w:hanging="360"/>
      </w:pPr>
      <w:rPr>
        <w:rFonts w:ascii="Arial" w:hAnsi="Arial" w:hint="default"/>
      </w:rPr>
    </w:lvl>
    <w:lvl w:ilvl="1" w:tplc="DE062EE4">
      <w:start w:val="1"/>
      <w:numFmt w:val="bullet"/>
      <w:lvlText w:val="•"/>
      <w:lvlJc w:val="left"/>
      <w:pPr>
        <w:tabs>
          <w:tab w:val="num" w:pos="1080"/>
        </w:tabs>
        <w:ind w:left="1080" w:hanging="360"/>
      </w:pPr>
      <w:rPr>
        <w:rFonts w:ascii="Arial" w:hAnsi="Arial" w:hint="default"/>
      </w:rPr>
    </w:lvl>
    <w:lvl w:ilvl="2" w:tplc="46D60C04">
      <w:start w:val="1"/>
      <w:numFmt w:val="bullet"/>
      <w:lvlText w:val="•"/>
      <w:lvlJc w:val="left"/>
      <w:pPr>
        <w:tabs>
          <w:tab w:val="num" w:pos="1800"/>
        </w:tabs>
        <w:ind w:left="1800" w:hanging="360"/>
      </w:pPr>
      <w:rPr>
        <w:rFonts w:ascii="Arial" w:hAnsi="Arial" w:hint="default"/>
      </w:rPr>
    </w:lvl>
    <w:lvl w:ilvl="3" w:tplc="48066098" w:tentative="1">
      <w:start w:val="1"/>
      <w:numFmt w:val="bullet"/>
      <w:lvlText w:val="•"/>
      <w:lvlJc w:val="left"/>
      <w:pPr>
        <w:tabs>
          <w:tab w:val="num" w:pos="2520"/>
        </w:tabs>
        <w:ind w:left="2520" w:hanging="360"/>
      </w:pPr>
      <w:rPr>
        <w:rFonts w:ascii="Arial" w:hAnsi="Arial" w:hint="default"/>
      </w:rPr>
    </w:lvl>
    <w:lvl w:ilvl="4" w:tplc="12F21912" w:tentative="1">
      <w:start w:val="1"/>
      <w:numFmt w:val="bullet"/>
      <w:lvlText w:val="•"/>
      <w:lvlJc w:val="left"/>
      <w:pPr>
        <w:tabs>
          <w:tab w:val="num" w:pos="3240"/>
        </w:tabs>
        <w:ind w:left="3240" w:hanging="360"/>
      </w:pPr>
      <w:rPr>
        <w:rFonts w:ascii="Arial" w:hAnsi="Arial" w:hint="default"/>
      </w:rPr>
    </w:lvl>
    <w:lvl w:ilvl="5" w:tplc="433E2D24" w:tentative="1">
      <w:start w:val="1"/>
      <w:numFmt w:val="bullet"/>
      <w:lvlText w:val="•"/>
      <w:lvlJc w:val="left"/>
      <w:pPr>
        <w:tabs>
          <w:tab w:val="num" w:pos="3960"/>
        </w:tabs>
        <w:ind w:left="3960" w:hanging="360"/>
      </w:pPr>
      <w:rPr>
        <w:rFonts w:ascii="Arial" w:hAnsi="Arial" w:hint="default"/>
      </w:rPr>
    </w:lvl>
    <w:lvl w:ilvl="6" w:tplc="1E224B6A" w:tentative="1">
      <w:start w:val="1"/>
      <w:numFmt w:val="bullet"/>
      <w:lvlText w:val="•"/>
      <w:lvlJc w:val="left"/>
      <w:pPr>
        <w:tabs>
          <w:tab w:val="num" w:pos="4680"/>
        </w:tabs>
        <w:ind w:left="4680" w:hanging="360"/>
      </w:pPr>
      <w:rPr>
        <w:rFonts w:ascii="Arial" w:hAnsi="Arial" w:hint="default"/>
      </w:rPr>
    </w:lvl>
    <w:lvl w:ilvl="7" w:tplc="A46EAA84" w:tentative="1">
      <w:start w:val="1"/>
      <w:numFmt w:val="bullet"/>
      <w:lvlText w:val="•"/>
      <w:lvlJc w:val="left"/>
      <w:pPr>
        <w:tabs>
          <w:tab w:val="num" w:pos="5400"/>
        </w:tabs>
        <w:ind w:left="5400" w:hanging="360"/>
      </w:pPr>
      <w:rPr>
        <w:rFonts w:ascii="Arial" w:hAnsi="Arial" w:hint="default"/>
      </w:rPr>
    </w:lvl>
    <w:lvl w:ilvl="8" w:tplc="046CE12A" w:tentative="1">
      <w:start w:val="1"/>
      <w:numFmt w:val="bullet"/>
      <w:lvlText w:val="•"/>
      <w:lvlJc w:val="left"/>
      <w:pPr>
        <w:tabs>
          <w:tab w:val="num" w:pos="6120"/>
        </w:tabs>
        <w:ind w:left="6120" w:hanging="360"/>
      </w:pPr>
      <w:rPr>
        <w:rFonts w:ascii="Arial" w:hAnsi="Arial" w:hint="default"/>
      </w:rPr>
    </w:lvl>
  </w:abstractNum>
  <w:abstractNum w:abstractNumId="11">
    <w:nsid w:val="74CD2A14"/>
    <w:multiLevelType w:val="hybridMultilevel"/>
    <w:tmpl w:val="EE2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82D16"/>
    <w:multiLevelType w:val="hybridMultilevel"/>
    <w:tmpl w:val="A91E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80D61"/>
    <w:multiLevelType w:val="hybridMultilevel"/>
    <w:tmpl w:val="08F4E9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A03505"/>
    <w:multiLevelType w:val="hybridMultilevel"/>
    <w:tmpl w:val="6030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4"/>
  </w:num>
  <w:num w:numId="5">
    <w:abstractNumId w:val="10"/>
  </w:num>
  <w:num w:numId="6">
    <w:abstractNumId w:val="9"/>
  </w:num>
  <w:num w:numId="7">
    <w:abstractNumId w:val="1"/>
  </w:num>
  <w:num w:numId="8">
    <w:abstractNumId w:val="2"/>
  </w:num>
  <w:num w:numId="9">
    <w:abstractNumId w:val="13"/>
  </w:num>
  <w:num w:numId="10">
    <w:abstractNumId w:val="0"/>
  </w:num>
  <w:num w:numId="11">
    <w:abstractNumId w:val="8"/>
  </w:num>
  <w:num w:numId="12">
    <w:abstractNumId w:val="7"/>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AE"/>
    <w:rsid w:val="00060CB9"/>
    <w:rsid w:val="00091180"/>
    <w:rsid w:val="000D3ECD"/>
    <w:rsid w:val="000D633C"/>
    <w:rsid w:val="00151556"/>
    <w:rsid w:val="001846A0"/>
    <w:rsid w:val="001A38D2"/>
    <w:rsid w:val="00203A75"/>
    <w:rsid w:val="00263D1E"/>
    <w:rsid w:val="00293D62"/>
    <w:rsid w:val="002D46F5"/>
    <w:rsid w:val="004E4500"/>
    <w:rsid w:val="0051592E"/>
    <w:rsid w:val="00622C8F"/>
    <w:rsid w:val="00661FF6"/>
    <w:rsid w:val="006E53CA"/>
    <w:rsid w:val="006F5004"/>
    <w:rsid w:val="00713A55"/>
    <w:rsid w:val="00772B0A"/>
    <w:rsid w:val="0079213D"/>
    <w:rsid w:val="007F3B9F"/>
    <w:rsid w:val="007F4C5D"/>
    <w:rsid w:val="007F697C"/>
    <w:rsid w:val="0082519C"/>
    <w:rsid w:val="00871B03"/>
    <w:rsid w:val="008E7903"/>
    <w:rsid w:val="0093506E"/>
    <w:rsid w:val="00A00954"/>
    <w:rsid w:val="00A17B7B"/>
    <w:rsid w:val="00A247FC"/>
    <w:rsid w:val="00A77833"/>
    <w:rsid w:val="00AA78AE"/>
    <w:rsid w:val="00AB511F"/>
    <w:rsid w:val="00B32A5B"/>
    <w:rsid w:val="00B57410"/>
    <w:rsid w:val="00C26FE9"/>
    <w:rsid w:val="00C34BF5"/>
    <w:rsid w:val="00C51080"/>
    <w:rsid w:val="00CB6551"/>
    <w:rsid w:val="00D0048F"/>
    <w:rsid w:val="00DB4E1B"/>
    <w:rsid w:val="00DE6733"/>
    <w:rsid w:val="00E065CB"/>
    <w:rsid w:val="00E1522B"/>
    <w:rsid w:val="00E2594B"/>
    <w:rsid w:val="00E603B5"/>
    <w:rsid w:val="00ED07A0"/>
    <w:rsid w:val="00F00AF6"/>
    <w:rsid w:val="00F26196"/>
    <w:rsid w:val="00F27368"/>
    <w:rsid w:val="00FD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5"/>
  </w:style>
  <w:style w:type="paragraph" w:styleId="Heading3">
    <w:name w:val="heading 3"/>
    <w:basedOn w:val="Normal"/>
    <w:link w:val="Heading3Char"/>
    <w:uiPriority w:val="9"/>
    <w:qFormat/>
    <w:rsid w:val="00713A55"/>
    <w:pPr>
      <w:spacing w:before="180" w:after="75" w:line="288" w:lineRule="auto"/>
      <w:outlineLvl w:val="2"/>
    </w:pPr>
    <w:rPr>
      <w:rFonts w:ascii="Times New Roman" w:eastAsia="Times New Roman" w:hAnsi="Times New Roman" w:cs="Times New Roman"/>
      <w:b/>
      <w:bCs/>
      <w:color w:val="6C5A8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592E"/>
    <w:rPr>
      <w:color w:val="0000FF" w:themeColor="hyperlink"/>
      <w:u w:val="single"/>
    </w:rPr>
  </w:style>
  <w:style w:type="paragraph" w:styleId="Header">
    <w:name w:val="header"/>
    <w:basedOn w:val="Normal"/>
    <w:link w:val="HeaderChar"/>
    <w:uiPriority w:val="99"/>
    <w:unhideWhenUsed/>
    <w:rsid w:val="000D3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ECD"/>
  </w:style>
  <w:style w:type="paragraph" w:styleId="Footer">
    <w:name w:val="footer"/>
    <w:basedOn w:val="Normal"/>
    <w:link w:val="FooterChar"/>
    <w:uiPriority w:val="99"/>
    <w:unhideWhenUsed/>
    <w:rsid w:val="000D3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ECD"/>
  </w:style>
  <w:style w:type="paragraph" w:styleId="ListParagraph">
    <w:name w:val="List Paragraph"/>
    <w:basedOn w:val="Normal"/>
    <w:uiPriority w:val="34"/>
    <w:qFormat/>
    <w:rsid w:val="00F00AF6"/>
    <w:pPr>
      <w:ind w:left="720"/>
      <w:contextualSpacing/>
    </w:pPr>
  </w:style>
  <w:style w:type="paragraph" w:customStyle="1" w:styleId="xl66">
    <w:name w:val="xl66"/>
    <w:basedOn w:val="Normal"/>
    <w:rsid w:val="00060CB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7F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9F"/>
    <w:rPr>
      <w:rFonts w:ascii="Tahoma" w:hAnsi="Tahoma" w:cs="Tahoma"/>
      <w:sz w:val="16"/>
      <w:szCs w:val="16"/>
    </w:rPr>
  </w:style>
  <w:style w:type="character" w:customStyle="1" w:styleId="Heading3Char">
    <w:name w:val="Heading 3 Char"/>
    <w:basedOn w:val="DefaultParagraphFont"/>
    <w:link w:val="Heading3"/>
    <w:uiPriority w:val="9"/>
    <w:rsid w:val="00713A55"/>
    <w:rPr>
      <w:rFonts w:ascii="Times New Roman" w:eastAsia="Times New Roman" w:hAnsi="Times New Roman" w:cs="Times New Roman"/>
      <w:b/>
      <w:bCs/>
      <w:color w:val="6C5A86"/>
      <w:sz w:val="28"/>
      <w:szCs w:val="28"/>
      <w:lang w:eastAsia="en-GB"/>
    </w:rPr>
  </w:style>
  <w:style w:type="character" w:styleId="Strong">
    <w:name w:val="Strong"/>
    <w:basedOn w:val="DefaultParagraphFont"/>
    <w:uiPriority w:val="22"/>
    <w:qFormat/>
    <w:rsid w:val="00713A55"/>
    <w:rPr>
      <w:b/>
      <w:bCs/>
    </w:rPr>
  </w:style>
  <w:style w:type="paragraph" w:styleId="NormalWeb">
    <w:name w:val="Normal (Web)"/>
    <w:basedOn w:val="Normal"/>
    <w:uiPriority w:val="99"/>
    <w:unhideWhenUsed/>
    <w:rsid w:val="00713A55"/>
    <w:pPr>
      <w:spacing w:after="13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5"/>
  </w:style>
  <w:style w:type="paragraph" w:styleId="Heading3">
    <w:name w:val="heading 3"/>
    <w:basedOn w:val="Normal"/>
    <w:link w:val="Heading3Char"/>
    <w:uiPriority w:val="9"/>
    <w:qFormat/>
    <w:rsid w:val="00713A55"/>
    <w:pPr>
      <w:spacing w:before="180" w:after="75" w:line="288" w:lineRule="auto"/>
      <w:outlineLvl w:val="2"/>
    </w:pPr>
    <w:rPr>
      <w:rFonts w:ascii="Times New Roman" w:eastAsia="Times New Roman" w:hAnsi="Times New Roman" w:cs="Times New Roman"/>
      <w:b/>
      <w:bCs/>
      <w:color w:val="6C5A8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592E"/>
    <w:rPr>
      <w:color w:val="0000FF" w:themeColor="hyperlink"/>
      <w:u w:val="single"/>
    </w:rPr>
  </w:style>
  <w:style w:type="paragraph" w:styleId="Header">
    <w:name w:val="header"/>
    <w:basedOn w:val="Normal"/>
    <w:link w:val="HeaderChar"/>
    <w:uiPriority w:val="99"/>
    <w:unhideWhenUsed/>
    <w:rsid w:val="000D3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ECD"/>
  </w:style>
  <w:style w:type="paragraph" w:styleId="Footer">
    <w:name w:val="footer"/>
    <w:basedOn w:val="Normal"/>
    <w:link w:val="FooterChar"/>
    <w:uiPriority w:val="99"/>
    <w:unhideWhenUsed/>
    <w:rsid w:val="000D3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ECD"/>
  </w:style>
  <w:style w:type="paragraph" w:styleId="ListParagraph">
    <w:name w:val="List Paragraph"/>
    <w:basedOn w:val="Normal"/>
    <w:uiPriority w:val="34"/>
    <w:qFormat/>
    <w:rsid w:val="00F00AF6"/>
    <w:pPr>
      <w:ind w:left="720"/>
      <w:contextualSpacing/>
    </w:pPr>
  </w:style>
  <w:style w:type="paragraph" w:customStyle="1" w:styleId="xl66">
    <w:name w:val="xl66"/>
    <w:basedOn w:val="Normal"/>
    <w:rsid w:val="00060CB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7F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9F"/>
    <w:rPr>
      <w:rFonts w:ascii="Tahoma" w:hAnsi="Tahoma" w:cs="Tahoma"/>
      <w:sz w:val="16"/>
      <w:szCs w:val="16"/>
    </w:rPr>
  </w:style>
  <w:style w:type="character" w:customStyle="1" w:styleId="Heading3Char">
    <w:name w:val="Heading 3 Char"/>
    <w:basedOn w:val="DefaultParagraphFont"/>
    <w:link w:val="Heading3"/>
    <w:uiPriority w:val="9"/>
    <w:rsid w:val="00713A55"/>
    <w:rPr>
      <w:rFonts w:ascii="Times New Roman" w:eastAsia="Times New Roman" w:hAnsi="Times New Roman" w:cs="Times New Roman"/>
      <w:b/>
      <w:bCs/>
      <w:color w:val="6C5A86"/>
      <w:sz w:val="28"/>
      <w:szCs w:val="28"/>
      <w:lang w:eastAsia="en-GB"/>
    </w:rPr>
  </w:style>
  <w:style w:type="character" w:styleId="Strong">
    <w:name w:val="Strong"/>
    <w:basedOn w:val="DefaultParagraphFont"/>
    <w:uiPriority w:val="22"/>
    <w:qFormat/>
    <w:rsid w:val="00713A55"/>
    <w:rPr>
      <w:b/>
      <w:bCs/>
    </w:rPr>
  </w:style>
  <w:style w:type="paragraph" w:styleId="NormalWeb">
    <w:name w:val="Normal (Web)"/>
    <w:basedOn w:val="Normal"/>
    <w:uiPriority w:val="99"/>
    <w:unhideWhenUsed/>
    <w:rsid w:val="00713A55"/>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3397">
      <w:bodyDiv w:val="1"/>
      <w:marLeft w:val="0"/>
      <w:marRight w:val="0"/>
      <w:marTop w:val="0"/>
      <w:marBottom w:val="0"/>
      <w:divBdr>
        <w:top w:val="none" w:sz="0" w:space="0" w:color="auto"/>
        <w:left w:val="none" w:sz="0" w:space="0" w:color="auto"/>
        <w:bottom w:val="none" w:sz="0" w:space="0" w:color="auto"/>
        <w:right w:val="none" w:sz="0" w:space="0" w:color="auto"/>
      </w:divBdr>
    </w:div>
    <w:div w:id="165633354">
      <w:bodyDiv w:val="1"/>
      <w:marLeft w:val="0"/>
      <w:marRight w:val="0"/>
      <w:marTop w:val="0"/>
      <w:marBottom w:val="0"/>
      <w:divBdr>
        <w:top w:val="none" w:sz="0" w:space="0" w:color="auto"/>
        <w:left w:val="none" w:sz="0" w:space="0" w:color="auto"/>
        <w:bottom w:val="none" w:sz="0" w:space="0" w:color="auto"/>
        <w:right w:val="none" w:sz="0" w:space="0" w:color="auto"/>
      </w:divBdr>
    </w:div>
    <w:div w:id="214855750">
      <w:bodyDiv w:val="1"/>
      <w:marLeft w:val="0"/>
      <w:marRight w:val="0"/>
      <w:marTop w:val="0"/>
      <w:marBottom w:val="0"/>
      <w:divBdr>
        <w:top w:val="none" w:sz="0" w:space="0" w:color="auto"/>
        <w:left w:val="none" w:sz="0" w:space="0" w:color="auto"/>
        <w:bottom w:val="none" w:sz="0" w:space="0" w:color="auto"/>
        <w:right w:val="none" w:sz="0" w:space="0" w:color="auto"/>
      </w:divBdr>
    </w:div>
    <w:div w:id="260529978">
      <w:bodyDiv w:val="1"/>
      <w:marLeft w:val="0"/>
      <w:marRight w:val="0"/>
      <w:marTop w:val="0"/>
      <w:marBottom w:val="0"/>
      <w:divBdr>
        <w:top w:val="none" w:sz="0" w:space="0" w:color="auto"/>
        <w:left w:val="none" w:sz="0" w:space="0" w:color="auto"/>
        <w:bottom w:val="none" w:sz="0" w:space="0" w:color="auto"/>
        <w:right w:val="none" w:sz="0" w:space="0" w:color="auto"/>
      </w:divBdr>
    </w:div>
    <w:div w:id="416559876">
      <w:bodyDiv w:val="1"/>
      <w:marLeft w:val="0"/>
      <w:marRight w:val="0"/>
      <w:marTop w:val="0"/>
      <w:marBottom w:val="0"/>
      <w:divBdr>
        <w:top w:val="none" w:sz="0" w:space="0" w:color="auto"/>
        <w:left w:val="none" w:sz="0" w:space="0" w:color="auto"/>
        <w:bottom w:val="none" w:sz="0" w:space="0" w:color="auto"/>
        <w:right w:val="none" w:sz="0" w:space="0" w:color="auto"/>
      </w:divBdr>
    </w:div>
    <w:div w:id="539703251">
      <w:bodyDiv w:val="1"/>
      <w:marLeft w:val="0"/>
      <w:marRight w:val="0"/>
      <w:marTop w:val="0"/>
      <w:marBottom w:val="0"/>
      <w:divBdr>
        <w:top w:val="none" w:sz="0" w:space="0" w:color="auto"/>
        <w:left w:val="none" w:sz="0" w:space="0" w:color="auto"/>
        <w:bottom w:val="none" w:sz="0" w:space="0" w:color="auto"/>
        <w:right w:val="none" w:sz="0" w:space="0" w:color="auto"/>
      </w:divBdr>
    </w:div>
    <w:div w:id="541552610">
      <w:bodyDiv w:val="1"/>
      <w:marLeft w:val="0"/>
      <w:marRight w:val="0"/>
      <w:marTop w:val="0"/>
      <w:marBottom w:val="0"/>
      <w:divBdr>
        <w:top w:val="none" w:sz="0" w:space="0" w:color="auto"/>
        <w:left w:val="none" w:sz="0" w:space="0" w:color="auto"/>
        <w:bottom w:val="none" w:sz="0" w:space="0" w:color="auto"/>
        <w:right w:val="none" w:sz="0" w:space="0" w:color="auto"/>
      </w:divBdr>
    </w:div>
    <w:div w:id="575669569">
      <w:bodyDiv w:val="1"/>
      <w:marLeft w:val="0"/>
      <w:marRight w:val="0"/>
      <w:marTop w:val="0"/>
      <w:marBottom w:val="0"/>
      <w:divBdr>
        <w:top w:val="none" w:sz="0" w:space="0" w:color="auto"/>
        <w:left w:val="none" w:sz="0" w:space="0" w:color="auto"/>
        <w:bottom w:val="none" w:sz="0" w:space="0" w:color="auto"/>
        <w:right w:val="none" w:sz="0" w:space="0" w:color="auto"/>
      </w:divBdr>
    </w:div>
    <w:div w:id="668943451">
      <w:bodyDiv w:val="1"/>
      <w:marLeft w:val="0"/>
      <w:marRight w:val="0"/>
      <w:marTop w:val="0"/>
      <w:marBottom w:val="0"/>
      <w:divBdr>
        <w:top w:val="none" w:sz="0" w:space="0" w:color="auto"/>
        <w:left w:val="none" w:sz="0" w:space="0" w:color="auto"/>
        <w:bottom w:val="none" w:sz="0" w:space="0" w:color="auto"/>
        <w:right w:val="none" w:sz="0" w:space="0" w:color="auto"/>
      </w:divBdr>
    </w:div>
    <w:div w:id="687366281">
      <w:bodyDiv w:val="1"/>
      <w:marLeft w:val="0"/>
      <w:marRight w:val="0"/>
      <w:marTop w:val="0"/>
      <w:marBottom w:val="0"/>
      <w:divBdr>
        <w:top w:val="none" w:sz="0" w:space="0" w:color="auto"/>
        <w:left w:val="none" w:sz="0" w:space="0" w:color="auto"/>
        <w:bottom w:val="none" w:sz="0" w:space="0" w:color="auto"/>
        <w:right w:val="none" w:sz="0" w:space="0" w:color="auto"/>
      </w:divBdr>
    </w:div>
    <w:div w:id="866793972">
      <w:bodyDiv w:val="1"/>
      <w:marLeft w:val="0"/>
      <w:marRight w:val="0"/>
      <w:marTop w:val="0"/>
      <w:marBottom w:val="0"/>
      <w:divBdr>
        <w:top w:val="none" w:sz="0" w:space="0" w:color="auto"/>
        <w:left w:val="none" w:sz="0" w:space="0" w:color="auto"/>
        <w:bottom w:val="none" w:sz="0" w:space="0" w:color="auto"/>
        <w:right w:val="none" w:sz="0" w:space="0" w:color="auto"/>
      </w:divBdr>
      <w:divsChild>
        <w:div w:id="859011602">
          <w:marLeft w:val="1800"/>
          <w:marRight w:val="0"/>
          <w:marTop w:val="0"/>
          <w:marBottom w:val="0"/>
          <w:divBdr>
            <w:top w:val="none" w:sz="0" w:space="0" w:color="auto"/>
            <w:left w:val="none" w:sz="0" w:space="0" w:color="auto"/>
            <w:bottom w:val="none" w:sz="0" w:space="0" w:color="auto"/>
            <w:right w:val="none" w:sz="0" w:space="0" w:color="auto"/>
          </w:divBdr>
        </w:div>
        <w:div w:id="1310398960">
          <w:marLeft w:val="1800"/>
          <w:marRight w:val="0"/>
          <w:marTop w:val="0"/>
          <w:marBottom w:val="0"/>
          <w:divBdr>
            <w:top w:val="none" w:sz="0" w:space="0" w:color="auto"/>
            <w:left w:val="none" w:sz="0" w:space="0" w:color="auto"/>
            <w:bottom w:val="none" w:sz="0" w:space="0" w:color="auto"/>
            <w:right w:val="none" w:sz="0" w:space="0" w:color="auto"/>
          </w:divBdr>
        </w:div>
        <w:div w:id="1351832763">
          <w:marLeft w:val="1800"/>
          <w:marRight w:val="0"/>
          <w:marTop w:val="0"/>
          <w:marBottom w:val="0"/>
          <w:divBdr>
            <w:top w:val="none" w:sz="0" w:space="0" w:color="auto"/>
            <w:left w:val="none" w:sz="0" w:space="0" w:color="auto"/>
            <w:bottom w:val="none" w:sz="0" w:space="0" w:color="auto"/>
            <w:right w:val="none" w:sz="0" w:space="0" w:color="auto"/>
          </w:divBdr>
        </w:div>
        <w:div w:id="403262571">
          <w:marLeft w:val="1800"/>
          <w:marRight w:val="0"/>
          <w:marTop w:val="0"/>
          <w:marBottom w:val="0"/>
          <w:divBdr>
            <w:top w:val="none" w:sz="0" w:space="0" w:color="auto"/>
            <w:left w:val="none" w:sz="0" w:space="0" w:color="auto"/>
            <w:bottom w:val="none" w:sz="0" w:space="0" w:color="auto"/>
            <w:right w:val="none" w:sz="0" w:space="0" w:color="auto"/>
          </w:divBdr>
        </w:div>
      </w:divsChild>
    </w:div>
    <w:div w:id="983390134">
      <w:bodyDiv w:val="1"/>
      <w:marLeft w:val="0"/>
      <w:marRight w:val="0"/>
      <w:marTop w:val="0"/>
      <w:marBottom w:val="0"/>
      <w:divBdr>
        <w:top w:val="none" w:sz="0" w:space="0" w:color="auto"/>
        <w:left w:val="none" w:sz="0" w:space="0" w:color="auto"/>
        <w:bottom w:val="none" w:sz="0" w:space="0" w:color="auto"/>
        <w:right w:val="none" w:sz="0" w:space="0" w:color="auto"/>
      </w:divBdr>
    </w:div>
    <w:div w:id="1222790554">
      <w:bodyDiv w:val="1"/>
      <w:marLeft w:val="0"/>
      <w:marRight w:val="0"/>
      <w:marTop w:val="0"/>
      <w:marBottom w:val="0"/>
      <w:divBdr>
        <w:top w:val="none" w:sz="0" w:space="0" w:color="auto"/>
        <w:left w:val="none" w:sz="0" w:space="0" w:color="auto"/>
        <w:bottom w:val="none" w:sz="0" w:space="0" w:color="auto"/>
        <w:right w:val="none" w:sz="0" w:space="0" w:color="auto"/>
      </w:divBdr>
    </w:div>
    <w:div w:id="1466850192">
      <w:bodyDiv w:val="1"/>
      <w:marLeft w:val="0"/>
      <w:marRight w:val="0"/>
      <w:marTop w:val="0"/>
      <w:marBottom w:val="0"/>
      <w:divBdr>
        <w:top w:val="none" w:sz="0" w:space="0" w:color="auto"/>
        <w:left w:val="none" w:sz="0" w:space="0" w:color="auto"/>
        <w:bottom w:val="none" w:sz="0" w:space="0" w:color="auto"/>
        <w:right w:val="none" w:sz="0" w:space="0" w:color="auto"/>
      </w:divBdr>
      <w:divsChild>
        <w:div w:id="300502754">
          <w:marLeft w:val="0"/>
          <w:marRight w:val="0"/>
          <w:marTop w:val="100"/>
          <w:marBottom w:val="100"/>
          <w:divBdr>
            <w:top w:val="none" w:sz="0" w:space="0" w:color="auto"/>
            <w:left w:val="none" w:sz="0" w:space="0" w:color="auto"/>
            <w:bottom w:val="none" w:sz="0" w:space="0" w:color="auto"/>
            <w:right w:val="none" w:sz="0" w:space="0" w:color="auto"/>
          </w:divBdr>
          <w:divsChild>
            <w:div w:id="2147164323">
              <w:marLeft w:val="0"/>
              <w:marRight w:val="0"/>
              <w:marTop w:val="0"/>
              <w:marBottom w:val="0"/>
              <w:divBdr>
                <w:top w:val="none" w:sz="0" w:space="0" w:color="auto"/>
                <w:left w:val="none" w:sz="0" w:space="0" w:color="auto"/>
                <w:bottom w:val="none" w:sz="0" w:space="0" w:color="auto"/>
                <w:right w:val="none" w:sz="0" w:space="0" w:color="auto"/>
              </w:divBdr>
              <w:divsChild>
                <w:div w:id="1743914171">
                  <w:marLeft w:val="0"/>
                  <w:marRight w:val="0"/>
                  <w:marTop w:val="0"/>
                  <w:marBottom w:val="0"/>
                  <w:divBdr>
                    <w:top w:val="none" w:sz="0" w:space="0" w:color="auto"/>
                    <w:left w:val="none" w:sz="0" w:space="0" w:color="auto"/>
                    <w:bottom w:val="none" w:sz="0" w:space="0" w:color="auto"/>
                    <w:right w:val="none" w:sz="0" w:space="0" w:color="auto"/>
                  </w:divBdr>
                  <w:divsChild>
                    <w:div w:id="1688359988">
                      <w:marLeft w:val="0"/>
                      <w:marRight w:val="0"/>
                      <w:marTop w:val="0"/>
                      <w:marBottom w:val="0"/>
                      <w:divBdr>
                        <w:top w:val="none" w:sz="0" w:space="0" w:color="auto"/>
                        <w:left w:val="none" w:sz="0" w:space="0" w:color="auto"/>
                        <w:bottom w:val="none" w:sz="0" w:space="0" w:color="auto"/>
                        <w:right w:val="none" w:sz="0" w:space="0" w:color="auto"/>
                      </w:divBdr>
                      <w:divsChild>
                        <w:div w:id="2063405530">
                          <w:marLeft w:val="0"/>
                          <w:marRight w:val="0"/>
                          <w:marTop w:val="0"/>
                          <w:marBottom w:val="0"/>
                          <w:divBdr>
                            <w:top w:val="none" w:sz="0" w:space="0" w:color="auto"/>
                            <w:left w:val="none" w:sz="0" w:space="0" w:color="auto"/>
                            <w:bottom w:val="none" w:sz="0" w:space="0" w:color="auto"/>
                            <w:right w:val="none" w:sz="0" w:space="0" w:color="auto"/>
                          </w:divBdr>
                          <w:divsChild>
                            <w:div w:id="443696623">
                              <w:marLeft w:val="0"/>
                              <w:marRight w:val="0"/>
                              <w:marTop w:val="0"/>
                              <w:marBottom w:val="0"/>
                              <w:divBdr>
                                <w:top w:val="none" w:sz="0" w:space="0" w:color="auto"/>
                                <w:left w:val="none" w:sz="0" w:space="0" w:color="auto"/>
                                <w:bottom w:val="none" w:sz="0" w:space="0" w:color="auto"/>
                                <w:right w:val="none" w:sz="0" w:space="0" w:color="auto"/>
                              </w:divBdr>
                              <w:divsChild>
                                <w:div w:id="713502070">
                                  <w:marLeft w:val="0"/>
                                  <w:marRight w:val="0"/>
                                  <w:marTop w:val="0"/>
                                  <w:marBottom w:val="0"/>
                                  <w:divBdr>
                                    <w:top w:val="single" w:sz="6" w:space="8" w:color="D0C9CB"/>
                                    <w:left w:val="single" w:sz="6" w:space="4" w:color="D0C9CB"/>
                                    <w:bottom w:val="single" w:sz="6" w:space="4" w:color="D0C9CB"/>
                                    <w:right w:val="single" w:sz="6" w:space="4" w:color="D0C9CB"/>
                                  </w:divBdr>
                                  <w:divsChild>
                                    <w:div w:id="7401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055971">
      <w:bodyDiv w:val="1"/>
      <w:marLeft w:val="0"/>
      <w:marRight w:val="0"/>
      <w:marTop w:val="0"/>
      <w:marBottom w:val="0"/>
      <w:divBdr>
        <w:top w:val="none" w:sz="0" w:space="0" w:color="auto"/>
        <w:left w:val="none" w:sz="0" w:space="0" w:color="auto"/>
        <w:bottom w:val="none" w:sz="0" w:space="0" w:color="auto"/>
        <w:right w:val="none" w:sz="0" w:space="0" w:color="auto"/>
      </w:divBdr>
    </w:div>
    <w:div w:id="1813407821">
      <w:bodyDiv w:val="1"/>
      <w:marLeft w:val="0"/>
      <w:marRight w:val="0"/>
      <w:marTop w:val="0"/>
      <w:marBottom w:val="0"/>
      <w:divBdr>
        <w:top w:val="none" w:sz="0" w:space="0" w:color="auto"/>
        <w:left w:val="none" w:sz="0" w:space="0" w:color="auto"/>
        <w:bottom w:val="none" w:sz="0" w:space="0" w:color="auto"/>
        <w:right w:val="none" w:sz="0" w:space="0" w:color="auto"/>
      </w:divBdr>
    </w:div>
    <w:div w:id="20178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zadpractice.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3845</Words>
  <Characters>21921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dc:creator>
  <cp:lastModifiedBy>exservice</cp:lastModifiedBy>
  <cp:revision>2</cp:revision>
  <dcterms:created xsi:type="dcterms:W3CDTF">2014-03-26T13:43:00Z</dcterms:created>
  <dcterms:modified xsi:type="dcterms:W3CDTF">2014-03-26T13:43:00Z</dcterms:modified>
</cp:coreProperties>
</file>